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C" w:rsidRDefault="00AB49BD" w:rsidP="00AB49B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Úvod do mikroekonómie</w:t>
      </w:r>
    </w:p>
    <w:p w:rsidR="00AB49BD" w:rsidRDefault="00AB49BD" w:rsidP="00AB49BD">
      <w:pPr>
        <w:jc w:val="center"/>
        <w:rPr>
          <w:sz w:val="32"/>
          <w:szCs w:val="32"/>
        </w:rPr>
      </w:pPr>
    </w:p>
    <w:p w:rsidR="00AB49BD" w:rsidRDefault="00AB49BD" w:rsidP="00AB49BD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AB49BD">
        <w:rPr>
          <w:b/>
          <w:sz w:val="24"/>
          <w:szCs w:val="24"/>
        </w:rPr>
        <w:t>Ekonomická veda</w:t>
      </w:r>
      <w:r>
        <w:rPr>
          <w:sz w:val="24"/>
          <w:szCs w:val="24"/>
        </w:rPr>
        <w:t xml:space="preserve"> sa zaoberá ekonomickým rozhodovaním jednotlivcov a organizácií, ktoré sa rozhodujú v podmienkach ohraničených zdrojov (ohraničené = vzácne; </w:t>
      </w:r>
      <w:r>
        <w:rPr>
          <w:b/>
          <w:sz w:val="24"/>
          <w:szCs w:val="24"/>
        </w:rPr>
        <w:t>vzácnosť</w:t>
      </w:r>
      <w:r>
        <w:rPr>
          <w:sz w:val="24"/>
          <w:szCs w:val="24"/>
        </w:rPr>
        <w:t xml:space="preserve"> ekonomická teória chápe ako takú vlastnosť, kde ľudská túžba prevyšuje nad disponibilným množstvom).</w:t>
      </w:r>
    </w:p>
    <w:p w:rsidR="00AB49BD" w:rsidRPr="00AB49BD" w:rsidRDefault="00AB49BD" w:rsidP="00AB49BD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AB49BD">
        <w:rPr>
          <w:b/>
          <w:sz w:val="24"/>
          <w:szCs w:val="24"/>
        </w:rPr>
        <w:t>Ekonomickým statkom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teda chápeme statok, ktorý je vzácny, čiže je užitočný a obmedzene dostupný.</w:t>
      </w:r>
    </w:p>
    <w:p w:rsidR="00AB49BD" w:rsidRPr="00AB49BD" w:rsidRDefault="00AB49BD" w:rsidP="00AB49BD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Voľným statkom</w:t>
      </w:r>
      <w:r>
        <w:rPr>
          <w:sz w:val="24"/>
          <w:szCs w:val="24"/>
        </w:rPr>
        <w:t xml:space="preserve"> rozumieme statok, ktorý je užitočný a voľne dostupný.</w:t>
      </w:r>
    </w:p>
    <w:p w:rsidR="00AB49BD" w:rsidRDefault="00AB49BD" w:rsidP="00AB49BD">
      <w:pPr>
        <w:rPr>
          <w:sz w:val="24"/>
          <w:szCs w:val="24"/>
        </w:rPr>
      </w:pPr>
      <w:r>
        <w:rPr>
          <w:sz w:val="24"/>
          <w:szCs w:val="24"/>
        </w:rPr>
        <w:t xml:space="preserve">Keďže v každom časovom intervale je množstvo ekonomických statkov obmedzené v porovnaní s našimi potrebami, vzniká </w:t>
      </w:r>
      <w:r>
        <w:rPr>
          <w:b/>
          <w:sz w:val="24"/>
          <w:szCs w:val="24"/>
        </w:rPr>
        <w:t>problém voľby</w:t>
      </w:r>
      <w:r>
        <w:rPr>
          <w:sz w:val="24"/>
          <w:szCs w:val="24"/>
        </w:rPr>
        <w:t>.</w:t>
      </w:r>
    </w:p>
    <w:p w:rsidR="00AB49BD" w:rsidRDefault="00AB49BD" w:rsidP="00AB49BD">
      <w:pPr>
        <w:rPr>
          <w:sz w:val="24"/>
          <w:szCs w:val="24"/>
        </w:rPr>
      </w:pPr>
      <w:r>
        <w:rPr>
          <w:sz w:val="24"/>
          <w:szCs w:val="24"/>
        </w:rPr>
        <w:t xml:space="preserve">Snažíme sa </w:t>
      </w:r>
      <w:r w:rsidRPr="00AB49BD">
        <w:rPr>
          <w:b/>
          <w:sz w:val="24"/>
          <w:szCs w:val="24"/>
        </w:rPr>
        <w:t>riešiť problém</w:t>
      </w:r>
      <w:r>
        <w:rPr>
          <w:sz w:val="24"/>
          <w:szCs w:val="24"/>
        </w:rPr>
        <w:t>, ako využiť obmedzené zdroje efektívne, akú konkrétnu kombináciu statkov vyrábať a koľko statkov distribuovať.</w:t>
      </w:r>
    </w:p>
    <w:p w:rsidR="00AB49BD" w:rsidRDefault="00AB49BD" w:rsidP="00AB49BD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Zakladateľom modernej ekonomickej vedy je </w:t>
      </w:r>
      <w:r>
        <w:rPr>
          <w:b/>
          <w:sz w:val="24"/>
          <w:szCs w:val="24"/>
        </w:rPr>
        <w:t xml:space="preserve">Adam </w:t>
      </w:r>
      <w:proofErr w:type="spellStart"/>
      <w:r>
        <w:rPr>
          <w:b/>
          <w:sz w:val="24"/>
          <w:szCs w:val="24"/>
        </w:rPr>
        <w:t>Smith</w:t>
      </w:r>
      <w:proofErr w:type="spellEnd"/>
      <w:r>
        <w:rPr>
          <w:sz w:val="24"/>
          <w:szCs w:val="24"/>
        </w:rPr>
        <w:t>, ktorý upozornil na význam špecializácie a deľby práce (trhový mechanizmus, cena práce, neviditeľná ruka trhu).</w:t>
      </w:r>
    </w:p>
    <w:p w:rsidR="00AB49BD" w:rsidRDefault="00AB49BD" w:rsidP="00AB49BD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b/>
          <w:sz w:val="24"/>
          <w:szCs w:val="24"/>
        </w:rPr>
        <w:t>základné ekonomické subjekty</w:t>
      </w:r>
      <w:r>
        <w:rPr>
          <w:sz w:val="24"/>
          <w:szCs w:val="24"/>
        </w:rPr>
        <w:t xml:space="preserve">  považujeme:</w:t>
      </w:r>
    </w:p>
    <w:p w:rsidR="00AB49BD" w:rsidRDefault="00AB49BD" w:rsidP="00AB49BD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Spotrebiteľov</w:t>
      </w:r>
      <w:r>
        <w:rPr>
          <w:sz w:val="24"/>
          <w:szCs w:val="24"/>
        </w:rPr>
        <w:t xml:space="preserve"> (domácnosti) – ich cieľom je uspokojenie potrieb a maximalizácia užitočnosti.</w:t>
      </w:r>
    </w:p>
    <w:p w:rsidR="00AB49BD" w:rsidRDefault="00AB49BD" w:rsidP="00AB49BD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Firmy</w:t>
      </w:r>
      <w:r>
        <w:rPr>
          <w:sz w:val="24"/>
          <w:szCs w:val="24"/>
        </w:rPr>
        <w:t xml:space="preserve"> (výrobcovia) – za cieľ si kladú maximalizáciu zisku a vyrábajú aby uspokojili potreby.</w:t>
      </w:r>
    </w:p>
    <w:p w:rsidR="00AB49BD" w:rsidRDefault="00AB49BD" w:rsidP="00AB49BD">
      <w:pPr>
        <w:rPr>
          <w:sz w:val="24"/>
          <w:szCs w:val="24"/>
        </w:rPr>
      </w:pPr>
      <w:r>
        <w:rPr>
          <w:sz w:val="24"/>
          <w:szCs w:val="24"/>
        </w:rPr>
        <w:t>Z </w:t>
      </w:r>
      <w:r>
        <w:rPr>
          <w:b/>
          <w:sz w:val="24"/>
          <w:szCs w:val="24"/>
        </w:rPr>
        <w:t>hľadiska spôsobu prístupu k spotrebe ekonomických statkov</w:t>
      </w:r>
      <w:r>
        <w:rPr>
          <w:sz w:val="24"/>
          <w:szCs w:val="24"/>
        </w:rPr>
        <w:t xml:space="preserve"> rozlišujeme 2 atribúty:</w:t>
      </w:r>
    </w:p>
    <w:p w:rsidR="00AB49BD" w:rsidRDefault="00AB49BD" w:rsidP="00AB49BD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Rivalita</w:t>
      </w:r>
      <w:r>
        <w:rPr>
          <w:sz w:val="24"/>
          <w:szCs w:val="24"/>
        </w:rPr>
        <w:t xml:space="preserve"> – spotreba určitého množstva ekonomického statku </w:t>
      </w:r>
      <w:r w:rsidR="00964B20">
        <w:rPr>
          <w:sz w:val="24"/>
          <w:szCs w:val="24"/>
        </w:rPr>
        <w:t xml:space="preserve">1 spotrebiteľom znemožňuje jeho spotrebu iným spotrebiteľom. Kvôli tomu rozlišujeme </w:t>
      </w:r>
      <w:r w:rsidR="00964B20">
        <w:rPr>
          <w:b/>
          <w:sz w:val="24"/>
          <w:szCs w:val="24"/>
        </w:rPr>
        <w:t>súkromné</w:t>
      </w:r>
      <w:r w:rsidR="00964B20">
        <w:rPr>
          <w:sz w:val="24"/>
          <w:szCs w:val="24"/>
        </w:rPr>
        <w:t xml:space="preserve"> a </w:t>
      </w:r>
      <w:r w:rsidR="00964B20">
        <w:rPr>
          <w:b/>
          <w:sz w:val="24"/>
          <w:szCs w:val="24"/>
        </w:rPr>
        <w:t>verejné statky</w:t>
      </w:r>
      <w:r w:rsidR="00964B20">
        <w:rPr>
          <w:sz w:val="24"/>
          <w:szCs w:val="24"/>
        </w:rPr>
        <w:t>.</w:t>
      </w:r>
    </w:p>
    <w:p w:rsidR="00964B20" w:rsidRDefault="00964B20" w:rsidP="00AB49BD">
      <w:pPr>
        <w:pStyle w:val="Odsekzoznamu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Vylúčiteľnosť</w:t>
      </w:r>
      <w:proofErr w:type="spellEnd"/>
      <w:r>
        <w:rPr>
          <w:sz w:val="24"/>
          <w:szCs w:val="24"/>
        </w:rPr>
        <w:t xml:space="preserve"> – je chápaná v ekonomickej teórii, že kto nezaplatí za príslušný statok, nemá možnosť ho </w:t>
      </w:r>
      <w:proofErr w:type="spellStart"/>
      <w:r>
        <w:rPr>
          <w:sz w:val="24"/>
          <w:szCs w:val="24"/>
        </w:rPr>
        <w:t>spotrebúvavať</w:t>
      </w:r>
      <w:proofErr w:type="spellEnd"/>
      <w:r>
        <w:rPr>
          <w:sz w:val="24"/>
          <w:szCs w:val="24"/>
        </w:rPr>
        <w:t>.</w:t>
      </w:r>
    </w:p>
    <w:p w:rsidR="00964B20" w:rsidRDefault="00964B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4B20" w:rsidRDefault="00964B20" w:rsidP="00964B20">
      <w:pPr>
        <w:ind w:left="1071"/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Mikroekonomická teória</w:t>
      </w:r>
    </w:p>
    <w:p w:rsidR="00964B20" w:rsidRDefault="00964B20" w:rsidP="00964B20">
      <w:pPr>
        <w:ind w:left="1071"/>
        <w:jc w:val="center"/>
        <w:rPr>
          <w:sz w:val="32"/>
          <w:szCs w:val="32"/>
        </w:rPr>
      </w:pPr>
    </w:p>
    <w:p w:rsidR="00964B20" w:rsidRDefault="00964B20" w:rsidP="00964B20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Mikroekonomická teória</w:t>
      </w:r>
      <w:r>
        <w:rPr>
          <w:sz w:val="24"/>
          <w:szCs w:val="24"/>
        </w:rPr>
        <w:t xml:space="preserve"> sa zaoberá poznávaním procesov, ktoré prebiehajú v trhovej ekonomike.</w:t>
      </w:r>
    </w:p>
    <w:p w:rsidR="00964B20" w:rsidRDefault="00964B20" w:rsidP="00964B20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Zatiaľ čo, </w:t>
      </w:r>
      <w:r>
        <w:rPr>
          <w:b/>
          <w:sz w:val="24"/>
          <w:szCs w:val="24"/>
        </w:rPr>
        <w:t>makroekonomická teória</w:t>
      </w:r>
      <w:r>
        <w:rPr>
          <w:sz w:val="24"/>
          <w:szCs w:val="24"/>
        </w:rPr>
        <w:t xml:space="preserve"> sa venuje správaniu sa ekonomiky ako celku prostredníctvom analýzy ekonomických agregátov.</w:t>
      </w:r>
    </w:p>
    <w:p w:rsidR="00964B20" w:rsidRDefault="00964B20" w:rsidP="00964B20">
      <w:pPr>
        <w:rPr>
          <w:sz w:val="24"/>
          <w:szCs w:val="24"/>
        </w:rPr>
      </w:pPr>
      <w:r>
        <w:rPr>
          <w:sz w:val="24"/>
          <w:szCs w:val="24"/>
        </w:rPr>
        <w:t>Vzťahy medzi týmito agregátmi skúma mikroekonomická teória, ktorá sa zaoberá spôsobmi vzniku týchto agregátov, ich konkrétnym utváraním v trhovom prostredí a interakciou jednotlivých ekonomických subjektov.</w:t>
      </w:r>
    </w:p>
    <w:p w:rsidR="00964B20" w:rsidRDefault="00964B20" w:rsidP="00964B20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Súčasťami modernej mikroekonomickej teórie sú 4 teórie:</w:t>
      </w:r>
    </w:p>
    <w:p w:rsidR="00964B20" w:rsidRDefault="00964B20" w:rsidP="00964B20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Teória spotrebiteľa</w:t>
      </w:r>
      <w:r>
        <w:rPr>
          <w:sz w:val="24"/>
          <w:szCs w:val="24"/>
        </w:rPr>
        <w:t>, ktorá analyzuje racionálne správanie sa spotrebiteľa a objasňuje ako z individuálneho dopytu vzniká celkový dopyt na trhu spotrebných statkov.</w:t>
      </w:r>
    </w:p>
    <w:p w:rsidR="00964B20" w:rsidRDefault="00964B20" w:rsidP="00964B20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Teória firmy</w:t>
      </w:r>
      <w:r>
        <w:rPr>
          <w:sz w:val="24"/>
          <w:szCs w:val="24"/>
        </w:rPr>
        <w:t>, ktorá objasňuje ako sa na základe racionálneho správania sa výrobcu utvára individuálna ponuka a teda z týchto ponúk aj celková ponuka na trhu.</w:t>
      </w:r>
    </w:p>
    <w:p w:rsidR="00964B20" w:rsidRDefault="00964B20" w:rsidP="00964B20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Teória trhovej rovnováhy</w:t>
      </w:r>
      <w:r>
        <w:rPr>
          <w:sz w:val="24"/>
          <w:szCs w:val="24"/>
        </w:rPr>
        <w:t xml:space="preserve"> sa venuje procesom formovania a adaptovania cien a taktiež vznikom rovnováhy na čiastkových trhoch (skúma rovnováhu aj v rámci ekonomiky ako celku).</w:t>
      </w:r>
    </w:p>
    <w:p w:rsidR="00964B20" w:rsidRDefault="00964B20" w:rsidP="00964B20">
      <w:pPr>
        <w:pStyle w:val="Odsekzoznamu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Teória blahobytu</w:t>
      </w:r>
      <w:r>
        <w:rPr>
          <w:sz w:val="24"/>
          <w:szCs w:val="24"/>
        </w:rPr>
        <w:t>, ktorá sa venuje spôsobom zabezpečovania verejných statkov a skúma spoločenskú efektívnosť rôznych stavov v ekonomike, ktoré vznikajú v dôsledku procesov na trhu a</w:t>
      </w:r>
      <w:r w:rsidR="007649D3">
        <w:rPr>
          <w:sz w:val="24"/>
          <w:szCs w:val="24"/>
        </w:rPr>
        <w:t> ekonomických zásahov štátu.</w:t>
      </w:r>
    </w:p>
    <w:p w:rsidR="007649D3" w:rsidRDefault="007649D3" w:rsidP="007649D3">
      <w:pPr>
        <w:rPr>
          <w:sz w:val="24"/>
          <w:szCs w:val="24"/>
        </w:rPr>
      </w:pPr>
    </w:p>
    <w:p w:rsidR="007649D3" w:rsidRDefault="007649D3" w:rsidP="007649D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 skúmaní správania sa ekonomických subjektov a procesov využíva mikroekonomická teória 2 základné princípy:</w:t>
      </w:r>
    </w:p>
    <w:p w:rsidR="007649D3" w:rsidRDefault="007649D3" w:rsidP="007649D3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Princíp optima</w:t>
      </w:r>
      <w:r>
        <w:rPr>
          <w:sz w:val="24"/>
          <w:szCs w:val="24"/>
        </w:rPr>
        <w:t xml:space="preserve"> – umožňuje analyzovať správanie sa jednotlivých ekonomických subjektov a tvrdí, že každý ekonomický subjekt vychádza z ohraničených možností (vyberá si pre neho tú najvýhodnejšiu možnosť).</w:t>
      </w:r>
    </w:p>
    <w:p w:rsidR="007649D3" w:rsidRDefault="007649D3" w:rsidP="007649D3">
      <w:pPr>
        <w:pStyle w:val="Odsekzoznamu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Princíp rovnováhy</w:t>
      </w:r>
      <w:r>
        <w:rPr>
          <w:sz w:val="24"/>
          <w:szCs w:val="24"/>
        </w:rPr>
        <w:t xml:space="preserve"> – vyjadruje skutočnosť, že niekoľko individuálnych rozhodnutí jednotlivých subjektov vedie pôsobenie cenového mechanizmu ku vzájomne zosúladeným stavom.</w:t>
      </w:r>
    </w:p>
    <w:p w:rsidR="007649D3" w:rsidRDefault="007649D3" w:rsidP="007649D3">
      <w:pPr>
        <w:rPr>
          <w:sz w:val="24"/>
          <w:szCs w:val="24"/>
        </w:rPr>
      </w:pPr>
      <w:r>
        <w:rPr>
          <w:sz w:val="24"/>
          <w:szCs w:val="24"/>
        </w:rPr>
        <w:t xml:space="preserve">Mikroekonomická teória sa pomocou </w:t>
      </w:r>
      <w:r>
        <w:rPr>
          <w:b/>
          <w:sz w:val="24"/>
          <w:szCs w:val="24"/>
        </w:rPr>
        <w:t>kvantitatívnych nástrojov</w:t>
      </w:r>
      <w:r>
        <w:rPr>
          <w:sz w:val="24"/>
          <w:szCs w:val="24"/>
        </w:rPr>
        <w:t xml:space="preserve"> zaoberá </w:t>
      </w:r>
      <w:r>
        <w:rPr>
          <w:b/>
          <w:sz w:val="24"/>
          <w:szCs w:val="24"/>
        </w:rPr>
        <w:t>správaním spotrebiteľa aj firmy</w:t>
      </w:r>
      <w:r>
        <w:rPr>
          <w:sz w:val="24"/>
          <w:szCs w:val="24"/>
        </w:rPr>
        <w:t>.</w:t>
      </w:r>
    </w:p>
    <w:p w:rsidR="007649D3" w:rsidRDefault="007649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49D3" w:rsidRDefault="007649D3" w:rsidP="007649D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Úvod do analýzy spotrebiteľského správania</w:t>
      </w:r>
    </w:p>
    <w:p w:rsidR="007649D3" w:rsidRDefault="007649D3" w:rsidP="007649D3">
      <w:pPr>
        <w:jc w:val="center"/>
        <w:rPr>
          <w:sz w:val="32"/>
          <w:szCs w:val="32"/>
        </w:rPr>
      </w:pPr>
    </w:p>
    <w:p w:rsidR="007649D3" w:rsidRDefault="007649D3" w:rsidP="007649D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Čo je podstatou </w:t>
      </w:r>
      <w:r>
        <w:rPr>
          <w:b/>
          <w:sz w:val="24"/>
          <w:szCs w:val="24"/>
        </w:rPr>
        <w:t>teórie spotrebiteľa</w:t>
      </w:r>
      <w:r>
        <w:rPr>
          <w:sz w:val="24"/>
          <w:szCs w:val="24"/>
        </w:rPr>
        <w:t>?</w:t>
      </w:r>
    </w:p>
    <w:p w:rsidR="007649D3" w:rsidRDefault="007649D3" w:rsidP="007649D3">
      <w:pPr>
        <w:pStyle w:val="Odsekzoznamu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 východiskom mikroekonomickej teórie, ktorá sa zaoberá optimálnym správaním sa racionálneho spotrebiteľa a formovaním individuálneho dopytu na trhu spotrebných statkov.</w:t>
      </w:r>
    </w:p>
    <w:p w:rsidR="007649D3" w:rsidRDefault="007649D3" w:rsidP="007649D3">
      <w:pPr>
        <w:pStyle w:val="Odsekzoznamu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Snaha vysvetliť na základe čoho tvorí spotrebiteľ svoje rozhodnutia („Prečo v danej situácii koná tak ako koná?“).</w:t>
      </w:r>
    </w:p>
    <w:p w:rsidR="007649D3" w:rsidRDefault="007649D3" w:rsidP="007649D3">
      <w:pPr>
        <w:rPr>
          <w:sz w:val="24"/>
          <w:szCs w:val="24"/>
        </w:rPr>
      </w:pPr>
    </w:p>
    <w:p w:rsidR="007649D3" w:rsidRDefault="007649D3" w:rsidP="007649D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Racionálne správajúci sa spotrebiteľ sa snaží maximalizovať svoj úžitok:</w:t>
      </w:r>
    </w:p>
    <w:p w:rsidR="007649D3" w:rsidRDefault="007649D3" w:rsidP="007649D3">
      <w:pPr>
        <w:pStyle w:val="Odsekzoznamu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Porovnáva efekty svojej aktivity a ujmy s touto aktivitou spojené.</w:t>
      </w:r>
    </w:p>
    <w:p w:rsidR="007649D3" w:rsidRDefault="007649D3" w:rsidP="007649D3">
      <w:pPr>
        <w:pStyle w:val="Odsekzoznamu"/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Efektom je úžitok</w:t>
      </w:r>
      <w:r>
        <w:rPr>
          <w:sz w:val="24"/>
          <w:szCs w:val="24"/>
        </w:rPr>
        <w:t xml:space="preserve"> (benefit) a </w:t>
      </w:r>
      <w:r>
        <w:rPr>
          <w:b/>
          <w:sz w:val="24"/>
          <w:szCs w:val="24"/>
        </w:rPr>
        <w:t>ujmou bude to, čo vynaloží na jeho získanie</w:t>
      </w:r>
      <w:r>
        <w:rPr>
          <w:sz w:val="24"/>
          <w:szCs w:val="24"/>
        </w:rPr>
        <w:t>.</w:t>
      </w:r>
    </w:p>
    <w:p w:rsidR="007649D3" w:rsidRDefault="007649D3" w:rsidP="007649D3">
      <w:pPr>
        <w:rPr>
          <w:sz w:val="24"/>
          <w:szCs w:val="24"/>
        </w:rPr>
      </w:pPr>
    </w:p>
    <w:p w:rsidR="007649D3" w:rsidRDefault="007649D3" w:rsidP="007649D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Spotrebiteľom</w:t>
      </w:r>
      <w:r>
        <w:rPr>
          <w:sz w:val="24"/>
          <w:szCs w:val="24"/>
        </w:rPr>
        <w:t xml:space="preserve"> nazývame taký ekonomický subjekt (jednotlivec, domácnosť), ktorý hľadá na trhu „najvýhodnejšiu“ množinu spotrebných statkov spomedzi možných spotrebných statkov.</w:t>
      </w:r>
    </w:p>
    <w:p w:rsidR="007649D3" w:rsidRDefault="0030372E" w:rsidP="007649D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Teória spotrebiteľa </w:t>
      </w:r>
      <w:r>
        <w:rPr>
          <w:sz w:val="24"/>
          <w:szCs w:val="24"/>
        </w:rPr>
        <w:t xml:space="preserve">skúma racionálne správanie sa spotrebiteľa maximalizujúceho svoju užitočnosť pri danom </w:t>
      </w:r>
      <w:r w:rsidRPr="0030372E">
        <w:rPr>
          <w:b/>
          <w:sz w:val="24"/>
          <w:szCs w:val="24"/>
        </w:rPr>
        <w:t>rozpočtovom ohraničení</w:t>
      </w:r>
      <w:r>
        <w:rPr>
          <w:sz w:val="24"/>
          <w:szCs w:val="24"/>
        </w:rPr>
        <w:t>.</w:t>
      </w:r>
    </w:p>
    <w:p w:rsidR="0030372E" w:rsidRDefault="0030372E" w:rsidP="0030372E">
      <w:pPr>
        <w:pStyle w:val="Odsekzoznamu"/>
        <w:ind w:left="1416"/>
        <w:rPr>
          <w:b/>
          <w:sz w:val="24"/>
          <w:szCs w:val="24"/>
        </w:rPr>
      </w:pPr>
    </w:p>
    <w:p w:rsidR="0030372E" w:rsidRDefault="0030372E" w:rsidP="0030372E">
      <w:pPr>
        <w:pStyle w:val="Odsekzoznamu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 Teória spotrebiteľa definuje </w:t>
      </w:r>
      <w:r>
        <w:rPr>
          <w:b/>
          <w:sz w:val="24"/>
          <w:szCs w:val="24"/>
        </w:rPr>
        <w:t>funkciu užitočnosti</w:t>
      </w:r>
      <w:r>
        <w:rPr>
          <w:sz w:val="24"/>
          <w:szCs w:val="24"/>
        </w:rPr>
        <w:t xml:space="preserve"> ako preferenčnú funkciu, ktorá vyjadruje preferencie pri jeho rozhodovaní.</w:t>
      </w:r>
    </w:p>
    <w:p w:rsidR="0030372E" w:rsidRDefault="0030372E" w:rsidP="0030372E">
      <w:pPr>
        <w:pStyle w:val="Odsekzoznamu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 TS definuje aj </w:t>
      </w:r>
      <w:r>
        <w:rPr>
          <w:b/>
          <w:sz w:val="24"/>
          <w:szCs w:val="24"/>
        </w:rPr>
        <w:t>rozpočtové ohraničenie</w:t>
      </w:r>
      <w:r>
        <w:rPr>
          <w:sz w:val="24"/>
          <w:szCs w:val="24"/>
        </w:rPr>
        <w:t>, ktoré vyjadruje vzťah medzi príjmom spotrebiteľa a jeho možnosťami pri daných cenách (pričom maximalizuje svoju užitočnosť).</w:t>
      </w:r>
    </w:p>
    <w:p w:rsidR="0030372E" w:rsidRDefault="0030372E" w:rsidP="0030372E">
      <w:pPr>
        <w:rPr>
          <w:sz w:val="24"/>
          <w:szCs w:val="24"/>
        </w:rPr>
      </w:pPr>
      <w:r>
        <w:rPr>
          <w:sz w:val="24"/>
          <w:szCs w:val="24"/>
        </w:rPr>
        <w:t>TS formuluje a skúma model racionálneho správania sa spotrebiteľa (okrem toho, že definuje pojmový aparát).</w:t>
      </w:r>
    </w:p>
    <w:p w:rsidR="00125F4C" w:rsidRDefault="00125F4C" w:rsidP="00125F4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Spotrebiteľ pri formulovaní </w:t>
      </w:r>
      <w:r>
        <w:rPr>
          <w:b/>
          <w:sz w:val="24"/>
          <w:szCs w:val="24"/>
        </w:rPr>
        <w:t>spotrebnej stratégie</w:t>
      </w:r>
      <w:r>
        <w:rPr>
          <w:sz w:val="24"/>
          <w:szCs w:val="24"/>
        </w:rPr>
        <w:t xml:space="preserve"> a pri výbere najlepšej z nich zohľadňuje:</w:t>
      </w:r>
    </w:p>
    <w:p w:rsidR="00125F4C" w:rsidRDefault="00125F4C" w:rsidP="00125F4C">
      <w:pPr>
        <w:pStyle w:val="Odsekzoznamu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Výber tovarov do </w:t>
      </w:r>
      <w:r>
        <w:rPr>
          <w:b/>
          <w:sz w:val="24"/>
          <w:szCs w:val="24"/>
        </w:rPr>
        <w:t>spotrebiteľského koša</w:t>
      </w:r>
      <w:r>
        <w:rPr>
          <w:sz w:val="24"/>
          <w:szCs w:val="24"/>
        </w:rPr>
        <w:t>.</w:t>
      </w:r>
    </w:p>
    <w:p w:rsidR="00125F4C" w:rsidRDefault="00125F4C" w:rsidP="00125F4C">
      <w:pPr>
        <w:pStyle w:val="Odsekzoznamu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Spotrebiteľský kôš chápeme ako </w:t>
      </w:r>
      <w:proofErr w:type="spellStart"/>
      <w:r>
        <w:rPr>
          <w:sz w:val="24"/>
          <w:szCs w:val="24"/>
        </w:rPr>
        <w:t>n-rozmerný</w:t>
      </w:r>
      <w:proofErr w:type="spellEnd"/>
      <w:r>
        <w:rPr>
          <w:sz w:val="24"/>
          <w:szCs w:val="24"/>
        </w:rPr>
        <w:t xml:space="preserve"> vektor, ktorý patrí do vopred definovanej množiny spotrebných stratégií, ktorá je ovplyvnená potrebami, záujmami spotrebiteľa. </w:t>
      </w:r>
    </w:p>
    <w:p w:rsidR="00125F4C" w:rsidRDefault="00125F4C" w:rsidP="00125F4C">
      <w:pPr>
        <w:pStyle w:val="Odsekzoznamu"/>
        <w:ind w:left="1483"/>
        <w:rPr>
          <w:sz w:val="24"/>
          <w:szCs w:val="24"/>
        </w:rPr>
      </w:pPr>
      <w:r>
        <w:rPr>
          <w:sz w:val="24"/>
          <w:szCs w:val="24"/>
        </w:rPr>
        <w:t xml:space="preserve">Spotrebnú stratégiu budeme označovať: </w:t>
      </w:r>
      <w:proofErr w:type="spellStart"/>
      <w:r>
        <w:rPr>
          <w:b/>
          <w:sz w:val="24"/>
          <w:szCs w:val="24"/>
        </w:rPr>
        <w:t>x</w:t>
      </w:r>
      <w:r>
        <w:rPr>
          <w:b/>
          <w:sz w:val="24"/>
          <w:szCs w:val="24"/>
          <w:vertAlign w:val="subscript"/>
        </w:rPr>
        <w:t>k</w:t>
      </w:r>
      <w:proofErr w:type="spellEnd"/>
      <w:r>
        <w:rPr>
          <w:b/>
          <w:sz w:val="24"/>
          <w:szCs w:val="24"/>
        </w:rPr>
        <w:t xml:space="preserve"> = (x</w:t>
      </w:r>
      <w:r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</w:rPr>
        <w:t>, x</w:t>
      </w:r>
      <w:r>
        <w:rPr>
          <w:b/>
          <w:sz w:val="24"/>
          <w:szCs w:val="24"/>
          <w:vertAlign w:val="subscript"/>
        </w:rPr>
        <w:t>2</w:t>
      </w:r>
      <w:r>
        <w:rPr>
          <w:b/>
          <w:sz w:val="24"/>
          <w:szCs w:val="24"/>
        </w:rPr>
        <w:t xml:space="preserve">, ..., </w:t>
      </w:r>
      <w:proofErr w:type="spellStart"/>
      <w:r>
        <w:rPr>
          <w:b/>
          <w:sz w:val="24"/>
          <w:szCs w:val="24"/>
        </w:rPr>
        <w:t>x</w:t>
      </w:r>
      <w:r>
        <w:rPr>
          <w:b/>
          <w:sz w:val="24"/>
          <w:szCs w:val="24"/>
          <w:vertAlign w:val="subscript"/>
        </w:rPr>
        <w:t>n</w:t>
      </w:r>
      <w:proofErr w:type="spellEnd"/>
      <w:r>
        <w:rPr>
          <w:b/>
          <w:sz w:val="24"/>
          <w:szCs w:val="24"/>
        </w:rPr>
        <w:t>)</w:t>
      </w:r>
    </w:p>
    <w:p w:rsidR="00125F4C" w:rsidRDefault="00125F4C" w:rsidP="00125F4C">
      <w:pPr>
        <w:pStyle w:val="Odsekzoznamu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Spotrebiteľ disponuje určitým dôchodkom (rozpočtom) – </w:t>
      </w:r>
      <w:r>
        <w:rPr>
          <w:b/>
          <w:sz w:val="24"/>
          <w:szCs w:val="24"/>
        </w:rPr>
        <w:t>R (M)</w:t>
      </w:r>
      <w:r>
        <w:rPr>
          <w:sz w:val="24"/>
          <w:szCs w:val="24"/>
        </w:rPr>
        <w:t xml:space="preserve">, ktorý používa na nákup tovarov a služieb na trhu výrobkov a služieb za definované ceny – </w:t>
      </w:r>
      <w:r>
        <w:rPr>
          <w:b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pričom celková hodnota tovarov zodpovedajúca jeho spotrebnej stratégii nesmie prekročiť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úroveň dôchodku (</w:t>
      </w:r>
      <w:r>
        <w:rPr>
          <w:b/>
          <w:sz w:val="24"/>
          <w:szCs w:val="24"/>
        </w:rPr>
        <w:t>rozpočtové ohraničenie</w:t>
      </w:r>
      <w:r>
        <w:rPr>
          <w:sz w:val="24"/>
          <w:szCs w:val="24"/>
        </w:rPr>
        <w:t xml:space="preserve">). Môžeme to znázorniť ako: </w:t>
      </w:r>
      <w:proofErr w:type="spellStart"/>
      <w:r>
        <w:rPr>
          <w:b/>
          <w:sz w:val="24"/>
          <w:szCs w:val="24"/>
        </w:rPr>
        <w:t>p</w:t>
      </w:r>
      <w:r>
        <w:rPr>
          <w:b/>
          <w:sz w:val="24"/>
          <w:szCs w:val="24"/>
          <w:vertAlign w:val="superscript"/>
        </w:rPr>
        <w:t>T</w:t>
      </w:r>
      <w:proofErr w:type="spellEnd"/>
      <w:r>
        <w:rPr>
          <w:b/>
          <w:sz w:val="24"/>
          <w:szCs w:val="24"/>
        </w:rPr>
        <w:t xml:space="preserve"> x = Σ</w:t>
      </w:r>
      <w:r>
        <w:rPr>
          <w:b/>
          <w:sz w:val="24"/>
          <w:szCs w:val="24"/>
          <w:vertAlign w:val="subscript"/>
        </w:rPr>
        <w:t>i=1</w:t>
      </w:r>
      <w:r w:rsidR="00190A84">
        <w:rPr>
          <w:b/>
          <w:sz w:val="24"/>
          <w:szCs w:val="24"/>
          <w:vertAlign w:val="superscript"/>
        </w:rPr>
        <w:t>k</w:t>
      </w:r>
      <w:r w:rsidR="00190A84">
        <w:rPr>
          <w:b/>
          <w:sz w:val="24"/>
          <w:szCs w:val="24"/>
        </w:rPr>
        <w:t xml:space="preserve">  </w:t>
      </w:r>
      <w:proofErr w:type="spellStart"/>
      <w:r w:rsidR="00190A84">
        <w:rPr>
          <w:b/>
          <w:sz w:val="24"/>
          <w:szCs w:val="24"/>
        </w:rPr>
        <w:t>p</w:t>
      </w:r>
      <w:r w:rsidR="00190A84">
        <w:rPr>
          <w:b/>
          <w:sz w:val="24"/>
          <w:szCs w:val="24"/>
          <w:vertAlign w:val="subscript"/>
        </w:rPr>
        <w:t>i</w:t>
      </w:r>
      <w:r w:rsidR="00190A84">
        <w:rPr>
          <w:b/>
          <w:sz w:val="24"/>
          <w:szCs w:val="24"/>
        </w:rPr>
        <w:t>x</w:t>
      </w:r>
      <w:r w:rsidR="00190A84">
        <w:rPr>
          <w:b/>
          <w:sz w:val="24"/>
          <w:szCs w:val="24"/>
          <w:vertAlign w:val="subscript"/>
        </w:rPr>
        <w:t>i</w:t>
      </w:r>
      <w:proofErr w:type="spellEnd"/>
      <w:r w:rsidR="00190A84">
        <w:rPr>
          <w:b/>
          <w:sz w:val="24"/>
          <w:szCs w:val="24"/>
        </w:rPr>
        <w:t xml:space="preserve"> ≤ R</w:t>
      </w:r>
    </w:p>
    <w:p w:rsidR="00190A84" w:rsidRDefault="00190A84" w:rsidP="00125F4C">
      <w:pPr>
        <w:pStyle w:val="Odsekzoznamu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Preferencie spotrebiteľa </w:t>
      </w:r>
      <w:r>
        <w:rPr>
          <w:sz w:val="24"/>
          <w:szCs w:val="24"/>
        </w:rPr>
        <w:t xml:space="preserve">(sú určené príjmom alebo </w:t>
      </w:r>
      <w:proofErr w:type="spellStart"/>
      <w:r>
        <w:rPr>
          <w:sz w:val="24"/>
          <w:szCs w:val="24"/>
        </w:rPr>
        <w:t>benefitom</w:t>
      </w:r>
      <w:proofErr w:type="spellEnd"/>
      <w:r>
        <w:rPr>
          <w:sz w:val="24"/>
          <w:szCs w:val="24"/>
        </w:rPr>
        <w:t>, ktoré spotrebiteľ získava)</w:t>
      </w:r>
      <w:r w:rsidR="007E43FB">
        <w:rPr>
          <w:sz w:val="24"/>
          <w:szCs w:val="24"/>
        </w:rPr>
        <w:t xml:space="preserve"> medzi rôznymi spotrebnými stratégiami, ktoré „viac“ alebo „menej“ uspokojujú jeho potreby, sú kvantifikované tzv. </w:t>
      </w:r>
      <w:r w:rsidR="007E43FB">
        <w:rPr>
          <w:b/>
          <w:sz w:val="24"/>
          <w:szCs w:val="24"/>
        </w:rPr>
        <w:t>funkciou užitočnosti</w:t>
      </w:r>
      <w:r w:rsidR="007E43FB">
        <w:rPr>
          <w:sz w:val="24"/>
          <w:szCs w:val="24"/>
        </w:rPr>
        <w:t xml:space="preserve">, ktorej hodnotu sa spotrebiteľ pokúša maximalizovať a ktorá je definovaná na množine spotrebných stratégií  X. </w:t>
      </w:r>
    </w:p>
    <w:p w:rsidR="007E43FB" w:rsidRDefault="007E43FB" w:rsidP="007E43FB">
      <w:pPr>
        <w:pStyle w:val="Odsekzoznamu"/>
        <w:ind w:left="1431"/>
        <w:rPr>
          <w:sz w:val="24"/>
          <w:szCs w:val="24"/>
        </w:rPr>
      </w:pPr>
      <w:r>
        <w:rPr>
          <w:sz w:val="24"/>
          <w:szCs w:val="24"/>
        </w:rPr>
        <w:t xml:space="preserve">Pod užitočnosťou rozumieme </w:t>
      </w:r>
      <w:r>
        <w:rPr>
          <w:b/>
          <w:sz w:val="24"/>
          <w:szCs w:val="24"/>
        </w:rPr>
        <w:t>schopnosť tovaru uspokojiť požiadavky spotrebiteľa</w:t>
      </w:r>
      <w:r>
        <w:rPr>
          <w:sz w:val="24"/>
          <w:szCs w:val="24"/>
        </w:rPr>
        <w:t>.</w:t>
      </w:r>
    </w:p>
    <w:p w:rsidR="00FB78D4" w:rsidRDefault="007E43FB" w:rsidP="007E43FB">
      <w:pPr>
        <w:rPr>
          <w:sz w:val="24"/>
          <w:szCs w:val="24"/>
        </w:rPr>
      </w:pPr>
      <w:r>
        <w:rPr>
          <w:sz w:val="24"/>
          <w:szCs w:val="24"/>
        </w:rPr>
        <w:t xml:space="preserve">Spotrebiteľ si vyberá zo spotrebných </w:t>
      </w:r>
      <w:r w:rsidR="00FB78D4">
        <w:rPr>
          <w:sz w:val="24"/>
          <w:szCs w:val="24"/>
        </w:rPr>
        <w:t xml:space="preserve">stratégií tú, ktorá maximalizuje úžitok </w:t>
      </w:r>
      <w:r w:rsidR="00FB78D4">
        <w:rPr>
          <w:b/>
          <w:sz w:val="24"/>
          <w:szCs w:val="24"/>
        </w:rPr>
        <w:t>x</w:t>
      </w:r>
      <w:r w:rsidR="00FB78D4">
        <w:rPr>
          <w:b/>
          <w:sz w:val="24"/>
          <w:szCs w:val="24"/>
          <w:vertAlign w:val="superscript"/>
        </w:rPr>
        <w:t>*</w:t>
      </w:r>
      <w:r w:rsidR="00FB78D4">
        <w:rPr>
          <w:sz w:val="24"/>
          <w:szCs w:val="24"/>
        </w:rPr>
        <w:t>. Jej rovnováha nastáva v bode, kedy sa maximalizuje úžitková funkcia za predpokladu splnenia ohraničujúcich podmienok.</w:t>
      </w:r>
    </w:p>
    <w:p w:rsidR="00B50079" w:rsidRDefault="00B50079" w:rsidP="007E43FB">
      <w:pPr>
        <w:rPr>
          <w:sz w:val="24"/>
          <w:szCs w:val="24"/>
        </w:rPr>
      </w:pPr>
    </w:p>
    <w:p w:rsidR="007E43FB" w:rsidRPr="00B50079" w:rsidRDefault="00FB78D4" w:rsidP="00B50079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>Predpoklady racionálneho správania sa spotrebiteľov</w:t>
      </w:r>
    </w:p>
    <w:p w:rsidR="00FB78D4" w:rsidRDefault="00FB78D4" w:rsidP="00FB78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Axiómy racionality</w:t>
      </w:r>
    </w:p>
    <w:p w:rsidR="00FB78D4" w:rsidRDefault="00FB78D4" w:rsidP="00FB78D4">
      <w:pPr>
        <w:jc w:val="center"/>
        <w:rPr>
          <w:b/>
          <w:sz w:val="32"/>
          <w:szCs w:val="32"/>
        </w:rPr>
      </w:pPr>
    </w:p>
    <w:p w:rsidR="00FB78D4" w:rsidRDefault="00FB78D4" w:rsidP="00FB78D4">
      <w:pPr>
        <w:pStyle w:val="Odsekzoznamu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Axióma nenasýtenosti</w:t>
      </w:r>
      <w:r>
        <w:rPr>
          <w:sz w:val="24"/>
          <w:szCs w:val="24"/>
        </w:rPr>
        <w:t xml:space="preserve"> – udáva predpoklad, že stále väčšie množstvo bude preferované pred menším.</w:t>
      </w:r>
    </w:p>
    <w:p w:rsidR="00FB78D4" w:rsidRDefault="00FB78D4" w:rsidP="00FB78D4">
      <w:pPr>
        <w:pStyle w:val="Odsekzoznamu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Axióma rozmanitosti</w:t>
      </w:r>
      <w:r>
        <w:rPr>
          <w:sz w:val="24"/>
          <w:szCs w:val="24"/>
        </w:rPr>
        <w:t xml:space="preserve"> – tvrdí, že spotrebiteľ bude preferovať priemernú spotrebu pred extrémnou.</w:t>
      </w:r>
    </w:p>
    <w:p w:rsidR="00FB78D4" w:rsidRDefault="00FB78D4" w:rsidP="00FB78D4">
      <w:pPr>
        <w:pStyle w:val="Odsekzoznamu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Axióma výberu</w:t>
      </w:r>
      <w:r>
        <w:rPr>
          <w:sz w:val="24"/>
          <w:szCs w:val="24"/>
        </w:rPr>
        <w:t xml:space="preserve"> – spotrebiteľ sa snaží vybrať pre neho čo najviac preferovaný statok.</w:t>
      </w:r>
    </w:p>
    <w:p w:rsidR="00FB78D4" w:rsidRDefault="00FB78D4" w:rsidP="00FB78D4">
      <w:pPr>
        <w:pStyle w:val="Odsekzoznamu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Axióma spojitosti</w:t>
      </w:r>
      <w:r>
        <w:rPr>
          <w:sz w:val="24"/>
          <w:szCs w:val="24"/>
        </w:rPr>
        <w:t xml:space="preserve"> – spotrebiteľ vie určiť, ktoré statky sú pre neho preferované a ktoré nie.</w:t>
      </w:r>
    </w:p>
    <w:p w:rsidR="00FB78D4" w:rsidRDefault="00FB78D4" w:rsidP="00FB78D4">
      <w:pPr>
        <w:ind w:left="360"/>
        <w:rPr>
          <w:sz w:val="24"/>
          <w:szCs w:val="24"/>
        </w:rPr>
      </w:pPr>
    </w:p>
    <w:p w:rsidR="00FB78D4" w:rsidRDefault="00FB78D4" w:rsidP="00FB78D4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Systém preferencií spotrebiteľa musí takisto spĺňať určité predpoklady, axiómy:</w:t>
      </w:r>
    </w:p>
    <w:p w:rsidR="00FB78D4" w:rsidRDefault="00FB78D4" w:rsidP="00FB78D4">
      <w:pPr>
        <w:pStyle w:val="Odsekzoznamu"/>
        <w:numPr>
          <w:ilvl w:val="0"/>
          <w:numId w:val="13"/>
        </w:numPr>
        <w:rPr>
          <w:sz w:val="24"/>
          <w:szCs w:val="24"/>
        </w:rPr>
      </w:pPr>
      <w:r>
        <w:rPr>
          <w:b/>
          <w:sz w:val="24"/>
          <w:szCs w:val="24"/>
        </w:rPr>
        <w:t>Úplnosť systému preferencií</w:t>
      </w:r>
      <w:r>
        <w:rPr>
          <w:sz w:val="24"/>
          <w:szCs w:val="24"/>
        </w:rPr>
        <w:t xml:space="preserve"> – pre akúkoľvek ľubovoľnú dvojicu spotrebných stratégií vie spotrebiteľ určiť, ktoré a ako preferuje.</w:t>
      </w:r>
    </w:p>
    <w:p w:rsidR="00223EA5" w:rsidRPr="00223EA5" w:rsidRDefault="00223EA5" w:rsidP="00223EA5">
      <w:pPr>
        <w:pStyle w:val="Odsekzoznamu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Tranzitívnosť</w:t>
      </w:r>
      <w:proofErr w:type="spellEnd"/>
      <w:r>
        <w:rPr>
          <w:b/>
          <w:sz w:val="24"/>
          <w:szCs w:val="24"/>
        </w:rPr>
        <w:t xml:space="preserve"> preferencií</w:t>
      </w:r>
      <w:r>
        <w:rPr>
          <w:sz w:val="24"/>
          <w:szCs w:val="24"/>
        </w:rPr>
        <w:t xml:space="preserve"> – </w:t>
      </w:r>
      <w:r w:rsidRPr="00FB78D4">
        <w:rPr>
          <w:b/>
          <w:sz w:val="24"/>
          <w:szCs w:val="24"/>
        </w:rPr>
        <w:t>A &gt; B, B &gt; C =&gt; A &gt; C</w:t>
      </w:r>
      <w:r>
        <w:rPr>
          <w:b/>
          <w:sz w:val="24"/>
          <w:szCs w:val="24"/>
        </w:rPr>
        <w:t xml:space="preserve">; </w:t>
      </w:r>
      <w:r w:rsidRPr="00223EA5">
        <w:rPr>
          <w:sz w:val="24"/>
          <w:szCs w:val="24"/>
        </w:rPr>
        <w:t>A,B,C – preferencie</w:t>
      </w:r>
    </w:p>
    <w:p w:rsidR="00FB78D4" w:rsidRDefault="00223EA5" w:rsidP="00FB78D4">
      <w:pPr>
        <w:pStyle w:val="Odsekzoznamu"/>
        <w:numPr>
          <w:ilvl w:val="0"/>
          <w:numId w:val="13"/>
        </w:numPr>
        <w:rPr>
          <w:sz w:val="24"/>
          <w:szCs w:val="24"/>
        </w:rPr>
      </w:pPr>
      <w:r>
        <w:rPr>
          <w:b/>
          <w:sz w:val="24"/>
          <w:szCs w:val="24"/>
        </w:rPr>
        <w:t>Reflexívnosť preferencií</w:t>
      </w:r>
      <w:r>
        <w:rPr>
          <w:sz w:val="24"/>
          <w:szCs w:val="24"/>
        </w:rPr>
        <w:t xml:space="preserve"> – pre 2 rovnaké spotrebné stratégie platí, že každá z nich je aspoň taká žiaduca ako tá druhá.</w:t>
      </w:r>
    </w:p>
    <w:p w:rsidR="00B013BB" w:rsidRDefault="00B013BB" w:rsidP="00B013BB">
      <w:pPr>
        <w:rPr>
          <w:sz w:val="24"/>
          <w:szCs w:val="24"/>
        </w:rPr>
      </w:pPr>
    </w:p>
    <w:p w:rsidR="00B013BB" w:rsidRDefault="00B013BB" w:rsidP="00B013B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Kvantifikácia úžitku</w:t>
      </w:r>
    </w:p>
    <w:p w:rsidR="00B013BB" w:rsidRDefault="00B013BB" w:rsidP="00B013BB">
      <w:pPr>
        <w:jc w:val="center"/>
        <w:rPr>
          <w:sz w:val="32"/>
          <w:szCs w:val="32"/>
        </w:rPr>
      </w:pPr>
    </w:p>
    <w:p w:rsidR="00B013BB" w:rsidRDefault="00B013BB" w:rsidP="00B013BB">
      <w:pPr>
        <w:rPr>
          <w:sz w:val="24"/>
          <w:szCs w:val="24"/>
        </w:rPr>
      </w:pPr>
      <w:r>
        <w:rPr>
          <w:b/>
          <w:sz w:val="24"/>
          <w:szCs w:val="24"/>
        </w:rPr>
        <w:t>Úžitok</w:t>
      </w:r>
      <w:r>
        <w:rPr>
          <w:sz w:val="24"/>
          <w:szCs w:val="24"/>
        </w:rPr>
        <w:t xml:space="preserve"> – efekt, prínos, benefit alebo uspokojenie, ktorý spotrebiteľ získa pri spotrebe daného statku. </w:t>
      </w:r>
      <w:r>
        <w:rPr>
          <w:b/>
          <w:sz w:val="24"/>
          <w:szCs w:val="24"/>
        </w:rPr>
        <w:t>Nie je to objektívna veličina</w:t>
      </w:r>
      <w:r>
        <w:rPr>
          <w:sz w:val="24"/>
          <w:szCs w:val="24"/>
        </w:rPr>
        <w:t xml:space="preserve"> =&gt; vzniká problém ako úžitok kvantifikovať.</w:t>
      </w:r>
    </w:p>
    <w:p w:rsidR="00B013BB" w:rsidRDefault="00B013BB" w:rsidP="00B013BB">
      <w:pPr>
        <w:rPr>
          <w:sz w:val="24"/>
          <w:szCs w:val="24"/>
        </w:rPr>
      </w:pPr>
      <w:r>
        <w:rPr>
          <w:sz w:val="24"/>
          <w:szCs w:val="24"/>
        </w:rPr>
        <w:tab/>
        <w:t>Preto sa stretávame s 2 prístupmi pri kvantifikácii úžitku:</w:t>
      </w:r>
    </w:p>
    <w:p w:rsidR="00B013BB" w:rsidRDefault="00B013BB" w:rsidP="00B013BB">
      <w:pPr>
        <w:pStyle w:val="Odsekzoznamu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Kardinalistický</w:t>
      </w:r>
      <w:proofErr w:type="spellEnd"/>
      <w:r>
        <w:rPr>
          <w:sz w:val="24"/>
          <w:szCs w:val="24"/>
        </w:rPr>
        <w:t xml:space="preserve"> – úžitok je merateľný.</w:t>
      </w:r>
    </w:p>
    <w:p w:rsidR="00B013BB" w:rsidRDefault="00B013BB" w:rsidP="00B013BB">
      <w:pPr>
        <w:pStyle w:val="Odsekzoznamu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Ordinalistický</w:t>
      </w:r>
      <w:proofErr w:type="spellEnd"/>
      <w:r>
        <w:rPr>
          <w:sz w:val="24"/>
          <w:szCs w:val="24"/>
        </w:rPr>
        <w:t xml:space="preserve"> – úžitok nie je merateľný.</w:t>
      </w:r>
    </w:p>
    <w:p w:rsidR="00B013BB" w:rsidRDefault="00B013BB" w:rsidP="00B013BB">
      <w:pPr>
        <w:rPr>
          <w:sz w:val="24"/>
          <w:szCs w:val="24"/>
        </w:rPr>
      </w:pPr>
      <w:r>
        <w:rPr>
          <w:sz w:val="24"/>
          <w:szCs w:val="24"/>
        </w:rPr>
        <w:t xml:space="preserve">Úžitok vieme vyjadriť </w:t>
      </w:r>
      <w:r w:rsidRPr="00B013BB">
        <w:rPr>
          <w:b/>
          <w:sz w:val="24"/>
          <w:szCs w:val="24"/>
        </w:rPr>
        <w:t>funkciou užitočnosti</w:t>
      </w:r>
      <w:r>
        <w:rPr>
          <w:sz w:val="24"/>
          <w:szCs w:val="24"/>
        </w:rPr>
        <w:t>: u = f(x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); u = f(</w:t>
      </w:r>
      <w:proofErr w:type="spellStart"/>
      <w:r>
        <w:rPr>
          <w:sz w:val="24"/>
          <w:szCs w:val="24"/>
        </w:rPr>
        <w:t>x,y</w:t>
      </w:r>
      <w:proofErr w:type="spellEnd"/>
      <w:r>
        <w:rPr>
          <w:sz w:val="24"/>
          <w:szCs w:val="24"/>
        </w:rPr>
        <w:t>)</w:t>
      </w:r>
    </w:p>
    <w:p w:rsidR="00B013BB" w:rsidRDefault="00B013BB" w:rsidP="00B013B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Kardinálna užitočnosť</w:t>
      </w:r>
      <w:r>
        <w:rPr>
          <w:sz w:val="24"/>
          <w:szCs w:val="24"/>
        </w:rPr>
        <w:t xml:space="preserve">  - klasický prístup</w:t>
      </w:r>
    </w:p>
    <w:p w:rsidR="00F44E91" w:rsidRDefault="00B013BB" w:rsidP="00B013BB">
      <w:pPr>
        <w:pStyle w:val="Odsekzoznamu"/>
        <w:numPr>
          <w:ilvl w:val="0"/>
          <w:numId w:val="16"/>
        </w:numPr>
        <w:rPr>
          <w:sz w:val="24"/>
          <w:szCs w:val="24"/>
        </w:rPr>
      </w:pPr>
      <w:r>
        <w:rPr>
          <w:b/>
          <w:sz w:val="24"/>
          <w:szCs w:val="24"/>
        </w:rPr>
        <w:t>Teória spotrebiteľskej užitočnosti</w:t>
      </w:r>
      <w:r>
        <w:rPr>
          <w:sz w:val="24"/>
          <w:szCs w:val="24"/>
        </w:rPr>
        <w:t xml:space="preserve"> vo svojich počiatkoch vychádza z predpokladu, že užitočnosť je kardinálne merateľná =&gt; je ju možno kvantifikovať. </w:t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proofErr w:type="spellStart"/>
      <w:r w:rsidR="00F44E91">
        <w:rPr>
          <w:sz w:val="24"/>
          <w:szCs w:val="24"/>
        </w:rPr>
        <w:t>Kardinalisti</w:t>
      </w:r>
      <w:proofErr w:type="spellEnd"/>
      <w:r w:rsidR="00F44E91">
        <w:rPr>
          <w:sz w:val="24"/>
          <w:szCs w:val="24"/>
        </w:rPr>
        <w:t xml:space="preserve"> tvrdia, že užitočnosť každej spotrebnej stratégie je možné odmerať.</w:t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</w:r>
      <w:r w:rsidR="00F44E91">
        <w:rPr>
          <w:sz w:val="24"/>
          <w:szCs w:val="24"/>
        </w:rPr>
        <w:tab/>
        <w:t>Spotrebiteľ maximalizuje svoju užitočnosť ak sa pomer medzi hraničnými užitočnosťami vo vzťahu k ich cenám rovná.</w:t>
      </w:r>
    </w:p>
    <w:p w:rsidR="00F44E91" w:rsidRDefault="00F44E91" w:rsidP="00B013BB">
      <w:pPr>
        <w:pStyle w:val="Odsekzoznamu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Menger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Jevons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Walras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kardinalisti</w:t>
      </w:r>
      <w:proofErr w:type="spellEnd"/>
      <w:r>
        <w:rPr>
          <w:sz w:val="24"/>
          <w:szCs w:val="24"/>
        </w:rPr>
        <w:t>, avšak bez vysvetlenia ako úžitok merať.</w:t>
      </w:r>
    </w:p>
    <w:p w:rsidR="00F44E91" w:rsidRDefault="00F44E91" w:rsidP="00B013BB">
      <w:pPr>
        <w:pStyle w:val="Odsekzoznamu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Alfred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Marshall</w:t>
      </w:r>
      <w:proofErr w:type="spellEnd"/>
      <w:r>
        <w:rPr>
          <w:sz w:val="24"/>
          <w:szCs w:val="24"/>
        </w:rPr>
        <w:t xml:space="preserve"> – úžitok merateľný nepriamo, prostredníctvom peňazí (ceny dopytu).</w:t>
      </w:r>
    </w:p>
    <w:p w:rsidR="00F44E91" w:rsidRDefault="00F44E91" w:rsidP="00B013BB">
      <w:pPr>
        <w:pStyle w:val="Odsekzoznamu"/>
        <w:numPr>
          <w:ilvl w:val="0"/>
          <w:numId w:val="16"/>
        </w:numPr>
        <w:rPr>
          <w:sz w:val="24"/>
          <w:szCs w:val="24"/>
        </w:rPr>
      </w:pPr>
      <w:r>
        <w:rPr>
          <w:b/>
          <w:sz w:val="24"/>
          <w:szCs w:val="24"/>
        </w:rPr>
        <w:t>Celkový úžitok</w:t>
      </w:r>
      <w:r>
        <w:rPr>
          <w:sz w:val="24"/>
          <w:szCs w:val="24"/>
        </w:rPr>
        <w:t xml:space="preserve"> – celkové uspokojenie spotrebiteľa pri spotrebe daného statku.</w:t>
      </w:r>
    </w:p>
    <w:p w:rsidR="00F44E91" w:rsidRDefault="00F44E91" w:rsidP="00B013BB">
      <w:pPr>
        <w:pStyle w:val="Odsekzoznamu"/>
        <w:numPr>
          <w:ilvl w:val="0"/>
          <w:numId w:val="16"/>
        </w:numPr>
        <w:rPr>
          <w:sz w:val="24"/>
          <w:szCs w:val="24"/>
        </w:rPr>
      </w:pPr>
      <w:r>
        <w:rPr>
          <w:b/>
          <w:sz w:val="24"/>
          <w:szCs w:val="24"/>
        </w:rPr>
        <w:t>Hraničný úžitok</w:t>
      </w:r>
      <w:r>
        <w:rPr>
          <w:sz w:val="24"/>
          <w:szCs w:val="24"/>
        </w:rPr>
        <w:t xml:space="preserve"> – zmena celkového úžitku vyvolaná zmenou spotrebovávaného statku o 1 jednotku.</w:t>
      </w:r>
    </w:p>
    <w:p w:rsidR="00F44E91" w:rsidRDefault="00F44E91" w:rsidP="00F44E91">
      <w:pPr>
        <w:pStyle w:val="Odsekzoznamu"/>
        <w:ind w:left="1440"/>
        <w:rPr>
          <w:sz w:val="24"/>
          <w:szCs w:val="24"/>
        </w:rPr>
      </w:pPr>
    </w:p>
    <w:p w:rsidR="00F44E91" w:rsidRDefault="00F44E91" w:rsidP="00F44E91">
      <w:pPr>
        <w:pStyle w:val="Odsekzoznamu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Ordinalistický</w:t>
      </w:r>
      <w:proofErr w:type="spellEnd"/>
      <w:r>
        <w:rPr>
          <w:b/>
          <w:sz w:val="24"/>
          <w:szCs w:val="24"/>
        </w:rPr>
        <w:t xml:space="preserve"> prístup</w:t>
      </w:r>
      <w:r>
        <w:rPr>
          <w:sz w:val="24"/>
          <w:szCs w:val="24"/>
        </w:rPr>
        <w:t xml:space="preserve"> – nezaujíma ich, či vieme úžitok priamo merať, ale tvrdia, že spotrebiteľ dokáže posúdiť, ktorá spotrebná stratégia prinesie väčší úžitok.</w:t>
      </w:r>
    </w:p>
    <w:p w:rsidR="00B013BB" w:rsidRDefault="00F44E91" w:rsidP="00F44E91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b/>
          <w:sz w:val="24"/>
          <w:szCs w:val="24"/>
        </w:rPr>
        <w:t>Predstavitelia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Hicks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Parretaux</w:t>
      </w:r>
      <w:proofErr w:type="spellEnd"/>
    </w:p>
    <w:p w:rsidR="00F44E91" w:rsidRDefault="00F44E91" w:rsidP="00F44E91">
      <w:pPr>
        <w:pStyle w:val="Odsekzoznamu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Spotrebiteľ je schopný zoradiť </w:t>
      </w:r>
      <w:r>
        <w:rPr>
          <w:b/>
          <w:sz w:val="24"/>
          <w:szCs w:val="24"/>
        </w:rPr>
        <w:t>kombinácie statkov</w:t>
      </w:r>
      <w:r w:rsidR="002167A9">
        <w:rPr>
          <w:sz w:val="24"/>
          <w:szCs w:val="24"/>
        </w:rPr>
        <w:t xml:space="preserve"> podľa veľkosti úžitku, ktorý mu priniesli.</w:t>
      </w:r>
    </w:p>
    <w:p w:rsidR="002167A9" w:rsidRDefault="002167A9" w:rsidP="00F44E91">
      <w:pPr>
        <w:pStyle w:val="Odsekzoznamu"/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Indiferenčná</w:t>
      </w:r>
      <w:proofErr w:type="spellEnd"/>
      <w:r>
        <w:rPr>
          <w:b/>
          <w:sz w:val="24"/>
          <w:szCs w:val="24"/>
        </w:rPr>
        <w:t xml:space="preserve"> krivka</w:t>
      </w:r>
      <w:r>
        <w:rPr>
          <w:sz w:val="24"/>
          <w:szCs w:val="24"/>
        </w:rPr>
        <w:t xml:space="preserve"> – množina kombinácii statkov </w:t>
      </w:r>
      <w:proofErr w:type="spellStart"/>
      <w:r>
        <w:rPr>
          <w:sz w:val="24"/>
          <w:szCs w:val="24"/>
        </w:rPr>
        <w:t>x,y</w:t>
      </w:r>
      <w:proofErr w:type="spellEnd"/>
      <w:r>
        <w:rPr>
          <w:sz w:val="24"/>
          <w:szCs w:val="24"/>
        </w:rPr>
        <w:t xml:space="preserve"> s rovnakou veľkosťou úžitku.</w:t>
      </w:r>
    </w:p>
    <w:p w:rsidR="002167A9" w:rsidRPr="00B50079" w:rsidRDefault="00B50079" w:rsidP="00B50079">
      <w:pPr>
        <w:pStyle w:val="Odsekzoznamu"/>
        <w:ind w:left="1800"/>
        <w:rPr>
          <w:b/>
          <w:sz w:val="24"/>
          <w:szCs w:val="24"/>
        </w:rPr>
      </w:pPr>
      <w:r w:rsidRPr="00B50079">
        <w:rPr>
          <w:b/>
          <w:sz w:val="24"/>
          <w:szCs w:val="24"/>
        </w:rPr>
        <w:drawing>
          <wp:inline distT="0" distB="0" distL="0" distR="0">
            <wp:extent cx="1848688" cy="1532246"/>
            <wp:effectExtent l="19050" t="0" r="0" b="0"/>
            <wp:docPr id="14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6775" cy="153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7A9" w:rsidRPr="00B50079">
        <w:rPr>
          <w:sz w:val="24"/>
          <w:szCs w:val="24"/>
        </w:rPr>
        <w:t>A,B – indiferentné</w:t>
      </w:r>
    </w:p>
    <w:p w:rsidR="002167A9" w:rsidRDefault="002167A9" w:rsidP="002167A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Meranie úžitku</w:t>
      </w:r>
      <w:r>
        <w:rPr>
          <w:sz w:val="24"/>
          <w:szCs w:val="24"/>
        </w:rPr>
        <w:t>:</w:t>
      </w:r>
    </w:p>
    <w:p w:rsidR="002167A9" w:rsidRDefault="006507D8" w:rsidP="002167A9">
      <w:pPr>
        <w:pStyle w:val="Odsekzoznamu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771775" cy="2171700"/>
            <wp:effectExtent l="19050" t="0" r="9525" b="0"/>
            <wp:docPr id="2" name="Obrázok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238375" cy="2390775"/>
            <wp:effectExtent l="19050" t="0" r="9525" b="0"/>
            <wp:docPr id="3" name="Obrázok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7D8" w:rsidRDefault="006507D8" w:rsidP="002167A9">
      <w:pPr>
        <w:pStyle w:val="Odsekzoznamu"/>
        <w:rPr>
          <w:sz w:val="24"/>
          <w:szCs w:val="24"/>
        </w:rPr>
      </w:pPr>
    </w:p>
    <w:p w:rsidR="006507D8" w:rsidRDefault="006507D8" w:rsidP="002167A9">
      <w:pPr>
        <w:pStyle w:val="Odsekzoznamu"/>
        <w:rPr>
          <w:sz w:val="24"/>
          <w:szCs w:val="24"/>
        </w:rPr>
      </w:pPr>
    </w:p>
    <w:p w:rsidR="006507D8" w:rsidRDefault="006507D8" w:rsidP="006507D8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Teória užitočnosti:</w:t>
      </w:r>
      <w:r>
        <w:rPr>
          <w:sz w:val="24"/>
          <w:szCs w:val="24"/>
        </w:rPr>
        <w:t xml:space="preserve">  </w:t>
      </w:r>
    </w:p>
    <w:p w:rsidR="006507D8" w:rsidRDefault="006507D8" w:rsidP="006507D8">
      <w:pPr>
        <w:pStyle w:val="Odsekzoznamu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Funkcia užitočnosti je definovaná na množine spotrebných stratégií. Predpokladáme, že je spojitá a má deriváciu (= hraničná užitočnosť).</w:t>
      </w:r>
    </w:p>
    <w:p w:rsidR="006507D8" w:rsidRDefault="006507D8" w:rsidP="006507D8">
      <w:pPr>
        <w:pStyle w:val="Odsekzoznamu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Celková užitočnosť rastie so spotrebou statku.</w:t>
      </w:r>
    </w:p>
    <w:p w:rsidR="00FA195A" w:rsidRDefault="00FA195A" w:rsidP="006507D8">
      <w:pPr>
        <w:pStyle w:val="Odsekzoznamu"/>
        <w:numPr>
          <w:ilvl w:val="0"/>
          <w:numId w:val="20"/>
        </w:numPr>
        <w:rPr>
          <w:b/>
          <w:sz w:val="24"/>
          <w:szCs w:val="24"/>
        </w:rPr>
      </w:pPr>
      <w:r w:rsidRPr="00FA195A">
        <w:rPr>
          <w:b/>
          <w:sz w:val="24"/>
          <w:szCs w:val="24"/>
        </w:rPr>
        <w:t>Funkcia užitočnosti:</w:t>
      </w:r>
    </w:p>
    <w:p w:rsidR="004726DF" w:rsidRPr="00FA195A" w:rsidRDefault="004726DF" w:rsidP="004726DF">
      <w:pPr>
        <w:pStyle w:val="Odsekzoznamu"/>
        <w:ind w:left="1440"/>
        <w:rPr>
          <w:b/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2362200" cy="1895475"/>
            <wp:effectExtent l="19050" t="0" r="0" b="0"/>
            <wp:docPr id="9" name="Obrázok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EA5" w:rsidRDefault="00FA195A" w:rsidP="00223EA5">
      <w:pPr>
        <w:rPr>
          <w:sz w:val="24"/>
          <w:szCs w:val="24"/>
        </w:rPr>
      </w:pPr>
      <w:r>
        <w:rPr>
          <w:b/>
          <w:sz w:val="24"/>
          <w:szCs w:val="24"/>
        </w:rPr>
        <w:t>Vlastnosti funkcie užitočnosti</w:t>
      </w:r>
      <w:r>
        <w:rPr>
          <w:sz w:val="24"/>
          <w:szCs w:val="24"/>
        </w:rPr>
        <w:t xml:space="preserve">: </w:t>
      </w:r>
    </w:p>
    <w:p w:rsidR="00FA195A" w:rsidRDefault="00FA195A" w:rsidP="00FA195A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b/>
          <w:sz w:val="24"/>
          <w:szCs w:val="24"/>
        </w:rPr>
        <w:t>Je rastúca</w:t>
      </w:r>
      <w:r>
        <w:rPr>
          <w:sz w:val="24"/>
          <w:szCs w:val="24"/>
        </w:rPr>
        <w:t xml:space="preserve"> – s rastom spotreby rastie pocit uspokojenia.</w:t>
      </w:r>
    </w:p>
    <w:p w:rsidR="00FA195A" w:rsidRDefault="00FA195A" w:rsidP="00FA195A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b/>
          <w:sz w:val="24"/>
          <w:szCs w:val="24"/>
        </w:rPr>
        <w:t>Je ohraničená</w:t>
      </w:r>
      <w:r>
        <w:rPr>
          <w:sz w:val="24"/>
          <w:szCs w:val="24"/>
        </w:rPr>
        <w:t xml:space="preserve"> – dopyt spotrebiteľa po tovare sa v istom momente nasýti.</w:t>
      </w:r>
    </w:p>
    <w:p w:rsidR="004726DF" w:rsidRDefault="00FA195A" w:rsidP="004726DF">
      <w:pPr>
        <w:pStyle w:val="Odsekzoznamu"/>
        <w:numPr>
          <w:ilvl w:val="0"/>
          <w:numId w:val="2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Je konkávna </w:t>
      </w:r>
      <w:r>
        <w:rPr>
          <w:sz w:val="24"/>
          <w:szCs w:val="24"/>
        </w:rPr>
        <w:t>– s rastom funkcie užitočnosti súčasne klesá funkcia hraničnej užitočnosti.</w:t>
      </w:r>
    </w:p>
    <w:p w:rsidR="00B50079" w:rsidRPr="00B50079" w:rsidRDefault="00B50079" w:rsidP="00B50079">
      <w:pPr>
        <w:pStyle w:val="Odsekzoznamu"/>
        <w:rPr>
          <w:sz w:val="24"/>
          <w:szCs w:val="24"/>
        </w:rPr>
      </w:pPr>
    </w:p>
    <w:p w:rsidR="004726DF" w:rsidRDefault="004726DF" w:rsidP="004726D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Hraničná užitočnosť</w:t>
      </w:r>
      <w:r>
        <w:rPr>
          <w:sz w:val="24"/>
          <w:szCs w:val="24"/>
        </w:rPr>
        <w:t xml:space="preserve"> je zmena celkovej užitočnosti, ktorá je vyvolaná nárastom spotreby o 1 jednotku. Je možné ju </w:t>
      </w:r>
      <w:proofErr w:type="spellStart"/>
      <w:r>
        <w:rPr>
          <w:sz w:val="24"/>
          <w:szCs w:val="24"/>
        </w:rPr>
        <w:t>formulovať:</w:t>
      </w:r>
      <w:proofErr w:type="spellEnd"/>
    </w:p>
    <w:p w:rsidR="004726DF" w:rsidRDefault="004726DF" w:rsidP="004726DF">
      <w:pPr>
        <w:ind w:left="360"/>
        <w:rPr>
          <w:b/>
          <w:sz w:val="24"/>
          <w:szCs w:val="24"/>
        </w:rPr>
      </w:pPr>
      <w:proofErr w:type="spellStart"/>
      <w:r w:rsidRPr="004726DF">
        <w:rPr>
          <w:b/>
          <w:sz w:val="24"/>
          <w:szCs w:val="24"/>
        </w:rPr>
        <w:t>Δu</w:t>
      </w:r>
      <w:r w:rsidRPr="004726DF">
        <w:rPr>
          <w:b/>
          <w:sz w:val="24"/>
          <w:szCs w:val="24"/>
          <w:vertAlign w:val="subscript"/>
        </w:rPr>
        <w:t>n</w:t>
      </w:r>
      <w:proofErr w:type="spellEnd"/>
      <w:r w:rsidRPr="004726DF">
        <w:rPr>
          <w:b/>
          <w:sz w:val="24"/>
          <w:szCs w:val="24"/>
        </w:rPr>
        <w:t>(</w:t>
      </w:r>
      <w:proofErr w:type="spellStart"/>
      <w:r w:rsidRPr="004726DF">
        <w:rPr>
          <w:b/>
          <w:sz w:val="24"/>
          <w:szCs w:val="24"/>
        </w:rPr>
        <w:t>x</w:t>
      </w:r>
      <w:r w:rsidRPr="004726DF">
        <w:rPr>
          <w:b/>
          <w:sz w:val="24"/>
          <w:szCs w:val="24"/>
          <w:vertAlign w:val="subscript"/>
        </w:rPr>
        <w:t>n</w:t>
      </w:r>
      <w:proofErr w:type="spellEnd"/>
      <w:r w:rsidRPr="004726DF">
        <w:rPr>
          <w:b/>
          <w:sz w:val="24"/>
          <w:szCs w:val="24"/>
        </w:rPr>
        <w:t xml:space="preserve">) = </w:t>
      </w:r>
      <w:proofErr w:type="spellStart"/>
      <w:r w:rsidRPr="004726DF">
        <w:rPr>
          <w:b/>
          <w:sz w:val="24"/>
          <w:szCs w:val="24"/>
        </w:rPr>
        <w:t>u</w:t>
      </w:r>
      <w:r w:rsidRPr="004726DF">
        <w:rPr>
          <w:b/>
          <w:sz w:val="24"/>
          <w:szCs w:val="24"/>
          <w:vertAlign w:val="subscript"/>
        </w:rPr>
        <w:t>n</w:t>
      </w:r>
      <w:proofErr w:type="spellEnd"/>
      <w:r w:rsidRPr="004726DF">
        <w:rPr>
          <w:b/>
          <w:sz w:val="24"/>
          <w:szCs w:val="24"/>
        </w:rPr>
        <w:t>(</w:t>
      </w:r>
      <w:proofErr w:type="spellStart"/>
      <w:r w:rsidRPr="004726DF">
        <w:rPr>
          <w:b/>
          <w:sz w:val="24"/>
          <w:szCs w:val="24"/>
        </w:rPr>
        <w:t>x</w:t>
      </w:r>
      <w:r w:rsidRPr="004726DF">
        <w:rPr>
          <w:b/>
          <w:sz w:val="24"/>
          <w:szCs w:val="24"/>
          <w:vertAlign w:val="subscript"/>
        </w:rPr>
        <w:t>n</w:t>
      </w:r>
      <w:proofErr w:type="spellEnd"/>
      <w:r w:rsidRPr="004726DF">
        <w:rPr>
          <w:b/>
          <w:sz w:val="24"/>
          <w:szCs w:val="24"/>
        </w:rPr>
        <w:t xml:space="preserve">) - </w:t>
      </w:r>
      <w:proofErr w:type="spellStart"/>
      <w:r w:rsidRPr="004726DF">
        <w:rPr>
          <w:b/>
          <w:sz w:val="24"/>
          <w:szCs w:val="24"/>
        </w:rPr>
        <w:t>u</w:t>
      </w:r>
      <w:r w:rsidRPr="004726DF">
        <w:rPr>
          <w:b/>
          <w:sz w:val="24"/>
          <w:szCs w:val="24"/>
          <w:vertAlign w:val="subscript"/>
        </w:rPr>
        <w:t>n</w:t>
      </w:r>
      <w:proofErr w:type="spellEnd"/>
      <w:r w:rsidRPr="004726DF">
        <w:rPr>
          <w:b/>
          <w:sz w:val="24"/>
          <w:szCs w:val="24"/>
        </w:rPr>
        <w:t>(x</w:t>
      </w:r>
      <w:r w:rsidRPr="004726DF">
        <w:rPr>
          <w:b/>
          <w:sz w:val="24"/>
          <w:szCs w:val="24"/>
          <w:vertAlign w:val="subscript"/>
        </w:rPr>
        <w:t>n-1</w:t>
      </w:r>
      <w:r w:rsidRPr="004726DF">
        <w:rPr>
          <w:b/>
          <w:sz w:val="24"/>
          <w:szCs w:val="24"/>
        </w:rPr>
        <w:t xml:space="preserve">) =&gt; </w:t>
      </w:r>
      <w:r w:rsidRPr="004726DF">
        <w:rPr>
          <w:sz w:val="24"/>
          <w:szCs w:val="24"/>
        </w:rPr>
        <w:t>vyjadruje aký prírastok užitočnosti pocíti spotrebiteľ pri zvýšení spotreby tovaru o 1 jednotku ak vlastní určitý počet jednotiek.</w:t>
      </w:r>
      <w:r w:rsidRPr="004726DF">
        <w:rPr>
          <w:b/>
          <w:sz w:val="24"/>
          <w:szCs w:val="24"/>
        </w:rPr>
        <w:tab/>
      </w:r>
      <w:r w:rsidRPr="004726DF">
        <w:rPr>
          <w:b/>
          <w:sz w:val="24"/>
          <w:szCs w:val="24"/>
        </w:rPr>
        <w:tab/>
      </w:r>
    </w:p>
    <w:p w:rsidR="00B50079" w:rsidRDefault="004726DF" w:rsidP="004726DF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Zákon klesajúcej hraničnej užitočnosti</w:t>
      </w:r>
      <w:r>
        <w:rPr>
          <w:sz w:val="24"/>
          <w:szCs w:val="24"/>
        </w:rPr>
        <w:t xml:space="preserve">: s rastom množstva spotreby sa celková užitočnosť tohto </w:t>
      </w:r>
      <w:r w:rsidR="00B50079">
        <w:rPr>
          <w:sz w:val="24"/>
          <w:szCs w:val="24"/>
        </w:rPr>
        <w:t>tovaru znižuje.</w:t>
      </w:r>
    </w:p>
    <w:p w:rsidR="00B50079" w:rsidRDefault="00B50079" w:rsidP="00B5007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Porovnanie grafu funkcie užitočnosti (</w:t>
      </w:r>
      <w:r>
        <w:rPr>
          <w:sz w:val="24"/>
          <w:szCs w:val="24"/>
        </w:rPr>
        <w:t>celková užitočnosť rastie so spotrebou statku + vlastnosti funkcie</w:t>
      </w:r>
      <w:r>
        <w:rPr>
          <w:b/>
          <w:sz w:val="24"/>
          <w:szCs w:val="24"/>
        </w:rPr>
        <w:t>) a grafu funkcie hraničnej užitočnosti (</w:t>
      </w:r>
      <w:r>
        <w:rPr>
          <w:sz w:val="24"/>
          <w:szCs w:val="24"/>
        </w:rPr>
        <w:t>klesajúca hraničná užitočnosť + vlastnosti funkcie</w:t>
      </w:r>
      <w:r>
        <w:rPr>
          <w:b/>
          <w:sz w:val="24"/>
          <w:szCs w:val="24"/>
        </w:rPr>
        <w:t>):</w:t>
      </w:r>
    </w:p>
    <w:p w:rsidR="004726DF" w:rsidRPr="00B50079" w:rsidRDefault="00B50079" w:rsidP="00B50079">
      <w:pPr>
        <w:ind w:left="360"/>
        <w:rPr>
          <w:sz w:val="24"/>
          <w:szCs w:val="24"/>
        </w:rPr>
      </w:pPr>
      <w:r w:rsidRPr="00B50079">
        <w:rPr>
          <w:b/>
          <w:sz w:val="24"/>
          <w:szCs w:val="24"/>
        </w:rPr>
        <w:drawing>
          <wp:inline distT="0" distB="0" distL="0" distR="0">
            <wp:extent cx="2746184" cy="1759193"/>
            <wp:effectExtent l="19050" t="0" r="0" b="0"/>
            <wp:docPr id="11" name="Obrázok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400" cy="176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sk-SK"/>
        </w:rPr>
        <w:drawing>
          <wp:inline distT="0" distB="0" distL="0" distR="0">
            <wp:extent cx="2503813" cy="1839817"/>
            <wp:effectExtent l="19050" t="0" r="0" b="0"/>
            <wp:docPr id="10" name="Obrázok 9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1783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6DF" w:rsidRPr="00B50079">
        <w:rPr>
          <w:b/>
          <w:sz w:val="24"/>
          <w:szCs w:val="24"/>
        </w:rPr>
        <w:tab/>
      </w:r>
      <w:r w:rsidR="004726DF" w:rsidRPr="00B50079">
        <w:rPr>
          <w:b/>
          <w:sz w:val="24"/>
          <w:szCs w:val="24"/>
        </w:rPr>
        <w:tab/>
      </w:r>
      <w:r w:rsidR="004726DF" w:rsidRPr="00B50079">
        <w:rPr>
          <w:b/>
          <w:sz w:val="24"/>
          <w:szCs w:val="24"/>
        </w:rPr>
        <w:tab/>
      </w:r>
      <w:r w:rsidR="004726DF" w:rsidRPr="00B50079">
        <w:rPr>
          <w:b/>
          <w:sz w:val="24"/>
          <w:szCs w:val="24"/>
        </w:rPr>
        <w:tab/>
      </w:r>
      <w:r w:rsidR="004726DF" w:rsidRPr="00B50079">
        <w:rPr>
          <w:b/>
          <w:sz w:val="24"/>
          <w:szCs w:val="24"/>
        </w:rPr>
        <w:tab/>
      </w:r>
      <w:r w:rsidR="004726DF" w:rsidRPr="00B50079">
        <w:rPr>
          <w:b/>
          <w:sz w:val="24"/>
          <w:szCs w:val="24"/>
        </w:rPr>
        <w:tab/>
      </w:r>
    </w:p>
    <w:sectPr w:rsidR="004726DF" w:rsidRPr="00B50079" w:rsidSect="00E24B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1C4"/>
    <w:multiLevelType w:val="hybridMultilevel"/>
    <w:tmpl w:val="B072A88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67D0930"/>
    <w:multiLevelType w:val="hybridMultilevel"/>
    <w:tmpl w:val="3946B7B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454A6B"/>
    <w:multiLevelType w:val="hybridMultilevel"/>
    <w:tmpl w:val="49664DD2"/>
    <w:lvl w:ilvl="0" w:tplc="041B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">
    <w:nsid w:val="0B9804C3"/>
    <w:multiLevelType w:val="hybridMultilevel"/>
    <w:tmpl w:val="B5FE5C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3D179A"/>
    <w:multiLevelType w:val="hybridMultilevel"/>
    <w:tmpl w:val="60F61DE8"/>
    <w:lvl w:ilvl="0" w:tplc="041B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>
    <w:nsid w:val="18AD6C46"/>
    <w:multiLevelType w:val="hybridMultilevel"/>
    <w:tmpl w:val="1890A2AC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DA67016"/>
    <w:multiLevelType w:val="hybridMultilevel"/>
    <w:tmpl w:val="AC0276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27D7F"/>
    <w:multiLevelType w:val="hybridMultilevel"/>
    <w:tmpl w:val="9B94FA9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6B4660E"/>
    <w:multiLevelType w:val="hybridMultilevel"/>
    <w:tmpl w:val="F15E2C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17C80"/>
    <w:multiLevelType w:val="hybridMultilevel"/>
    <w:tmpl w:val="0C5C677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7AE28ED"/>
    <w:multiLevelType w:val="hybridMultilevel"/>
    <w:tmpl w:val="794615F0"/>
    <w:lvl w:ilvl="0" w:tplc="041B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1">
    <w:nsid w:val="5FFE5D9F"/>
    <w:multiLevelType w:val="hybridMultilevel"/>
    <w:tmpl w:val="A94C789E"/>
    <w:lvl w:ilvl="0" w:tplc="041B000F">
      <w:start w:val="1"/>
      <w:numFmt w:val="decimal"/>
      <w:lvlText w:val="%1.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2">
    <w:nsid w:val="689A2E16"/>
    <w:multiLevelType w:val="hybridMultilevel"/>
    <w:tmpl w:val="89F4FD3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7578D8"/>
    <w:multiLevelType w:val="hybridMultilevel"/>
    <w:tmpl w:val="A274DB2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003431"/>
    <w:multiLevelType w:val="hybridMultilevel"/>
    <w:tmpl w:val="D9BC904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1B1057"/>
    <w:multiLevelType w:val="hybridMultilevel"/>
    <w:tmpl w:val="FE3E42FE"/>
    <w:lvl w:ilvl="0" w:tplc="041B000F">
      <w:start w:val="1"/>
      <w:numFmt w:val="decimal"/>
      <w:lvlText w:val="%1."/>
      <w:lvlJc w:val="left"/>
      <w:pPr>
        <w:ind w:left="2143" w:hanging="360"/>
      </w:pPr>
    </w:lvl>
    <w:lvl w:ilvl="1" w:tplc="041B0019" w:tentative="1">
      <w:start w:val="1"/>
      <w:numFmt w:val="lowerLetter"/>
      <w:lvlText w:val="%2."/>
      <w:lvlJc w:val="left"/>
      <w:pPr>
        <w:ind w:left="2863" w:hanging="360"/>
      </w:pPr>
    </w:lvl>
    <w:lvl w:ilvl="2" w:tplc="041B001B" w:tentative="1">
      <w:start w:val="1"/>
      <w:numFmt w:val="lowerRoman"/>
      <w:lvlText w:val="%3."/>
      <w:lvlJc w:val="right"/>
      <w:pPr>
        <w:ind w:left="3583" w:hanging="180"/>
      </w:pPr>
    </w:lvl>
    <w:lvl w:ilvl="3" w:tplc="041B000F" w:tentative="1">
      <w:start w:val="1"/>
      <w:numFmt w:val="decimal"/>
      <w:lvlText w:val="%4."/>
      <w:lvlJc w:val="left"/>
      <w:pPr>
        <w:ind w:left="4303" w:hanging="360"/>
      </w:pPr>
    </w:lvl>
    <w:lvl w:ilvl="4" w:tplc="041B0019" w:tentative="1">
      <w:start w:val="1"/>
      <w:numFmt w:val="lowerLetter"/>
      <w:lvlText w:val="%5."/>
      <w:lvlJc w:val="left"/>
      <w:pPr>
        <w:ind w:left="5023" w:hanging="360"/>
      </w:pPr>
    </w:lvl>
    <w:lvl w:ilvl="5" w:tplc="041B001B" w:tentative="1">
      <w:start w:val="1"/>
      <w:numFmt w:val="lowerRoman"/>
      <w:lvlText w:val="%6."/>
      <w:lvlJc w:val="right"/>
      <w:pPr>
        <w:ind w:left="5743" w:hanging="180"/>
      </w:pPr>
    </w:lvl>
    <w:lvl w:ilvl="6" w:tplc="041B000F" w:tentative="1">
      <w:start w:val="1"/>
      <w:numFmt w:val="decimal"/>
      <w:lvlText w:val="%7."/>
      <w:lvlJc w:val="left"/>
      <w:pPr>
        <w:ind w:left="6463" w:hanging="360"/>
      </w:pPr>
    </w:lvl>
    <w:lvl w:ilvl="7" w:tplc="041B0019" w:tentative="1">
      <w:start w:val="1"/>
      <w:numFmt w:val="lowerLetter"/>
      <w:lvlText w:val="%8."/>
      <w:lvlJc w:val="left"/>
      <w:pPr>
        <w:ind w:left="7183" w:hanging="360"/>
      </w:pPr>
    </w:lvl>
    <w:lvl w:ilvl="8" w:tplc="041B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>
    <w:nsid w:val="733B793F"/>
    <w:multiLevelType w:val="hybridMultilevel"/>
    <w:tmpl w:val="25A4503C"/>
    <w:lvl w:ilvl="0" w:tplc="B4B638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200AF"/>
    <w:multiLevelType w:val="hybridMultilevel"/>
    <w:tmpl w:val="ED3CC2E4"/>
    <w:lvl w:ilvl="0" w:tplc="041B000F">
      <w:start w:val="1"/>
      <w:numFmt w:val="decimal"/>
      <w:lvlText w:val="%1.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>
    <w:nsid w:val="74617146"/>
    <w:multiLevelType w:val="hybridMultilevel"/>
    <w:tmpl w:val="CE24D28C"/>
    <w:lvl w:ilvl="0" w:tplc="041B000F">
      <w:start w:val="1"/>
      <w:numFmt w:val="decimal"/>
      <w:lvlText w:val="%1.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9">
    <w:nsid w:val="79087FF9"/>
    <w:multiLevelType w:val="hybridMultilevel"/>
    <w:tmpl w:val="8D02F8F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A11D75"/>
    <w:multiLevelType w:val="hybridMultilevel"/>
    <w:tmpl w:val="9C0AD4E0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3"/>
  </w:num>
  <w:num w:numId="5">
    <w:abstractNumId w:val="5"/>
  </w:num>
  <w:num w:numId="6">
    <w:abstractNumId w:val="7"/>
  </w:num>
  <w:num w:numId="7">
    <w:abstractNumId w:val="19"/>
  </w:num>
  <w:num w:numId="8">
    <w:abstractNumId w:val="20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14"/>
  </w:num>
  <w:num w:numId="14">
    <w:abstractNumId w:val="11"/>
  </w:num>
  <w:num w:numId="15">
    <w:abstractNumId w:val="15"/>
  </w:num>
  <w:num w:numId="16">
    <w:abstractNumId w:val="12"/>
  </w:num>
  <w:num w:numId="17">
    <w:abstractNumId w:val="0"/>
  </w:num>
  <w:num w:numId="18">
    <w:abstractNumId w:val="3"/>
  </w:num>
  <w:num w:numId="19">
    <w:abstractNumId w:val="9"/>
  </w:num>
  <w:num w:numId="20">
    <w:abstractNumId w:val="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B49BD"/>
    <w:rsid w:val="00125F4C"/>
    <w:rsid w:val="00190A84"/>
    <w:rsid w:val="002167A9"/>
    <w:rsid w:val="00223EA5"/>
    <w:rsid w:val="002C133C"/>
    <w:rsid w:val="0030372E"/>
    <w:rsid w:val="004726DF"/>
    <w:rsid w:val="00563F50"/>
    <w:rsid w:val="006507D8"/>
    <w:rsid w:val="007441FE"/>
    <w:rsid w:val="007649D3"/>
    <w:rsid w:val="007E43FB"/>
    <w:rsid w:val="00891070"/>
    <w:rsid w:val="00964B20"/>
    <w:rsid w:val="00AB49BD"/>
    <w:rsid w:val="00AB7951"/>
    <w:rsid w:val="00B013BB"/>
    <w:rsid w:val="00B50079"/>
    <w:rsid w:val="00C54D24"/>
    <w:rsid w:val="00C940A2"/>
    <w:rsid w:val="00D154BF"/>
    <w:rsid w:val="00DD7C59"/>
    <w:rsid w:val="00E24B55"/>
    <w:rsid w:val="00EE0E98"/>
    <w:rsid w:val="00F41E83"/>
    <w:rsid w:val="00F44E91"/>
    <w:rsid w:val="00F863AC"/>
    <w:rsid w:val="00FA195A"/>
    <w:rsid w:val="00FB78D4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63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49B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6</cp:revision>
  <dcterms:created xsi:type="dcterms:W3CDTF">2009-09-21T15:54:00Z</dcterms:created>
  <dcterms:modified xsi:type="dcterms:W3CDTF">2009-09-22T14:31:00Z</dcterms:modified>
</cp:coreProperties>
</file>