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8A9" w:rsidRDefault="009F7757" w:rsidP="00846D8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Informačné molekuly</w:t>
      </w:r>
    </w:p>
    <w:p w:rsidR="009F7757" w:rsidRDefault="009F7757" w:rsidP="00846D89">
      <w:pPr>
        <w:rPr>
          <w:rFonts w:ascii="Times New Roman" w:hAnsi="Times New Roman" w:cs="Times New Roman"/>
          <w:sz w:val="24"/>
          <w:szCs w:val="24"/>
        </w:rPr>
      </w:pPr>
    </w:p>
    <w:p w:rsidR="009F7757" w:rsidRDefault="009F7757" w:rsidP="00846D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-NK, bielkoviny(aj stavebné)</w:t>
      </w:r>
    </w:p>
    <w:p w:rsidR="009F7757" w:rsidRDefault="009F7757" w:rsidP="00846D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Syntéza bielkovín je pod genetickou kontrolou- čiže sú adresné pre konkrétneho živočícha, informujú nás o druhu(či je to ľudská bunka, konská....)</w:t>
      </w:r>
    </w:p>
    <w:p w:rsidR="009F7757" w:rsidRDefault="002C22D4" w:rsidP="00846D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Nukleové kyseliny </w:t>
      </w:r>
    </w:p>
    <w:p w:rsidR="002C22D4" w:rsidRDefault="002C22D4" w:rsidP="00846D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-sú polymérne informačné makromolekuly</w:t>
      </w:r>
    </w:p>
    <w:p w:rsidR="002C22D4" w:rsidRDefault="002C22D4" w:rsidP="00846D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-sú nositeľmi genetickej informácie</w:t>
      </w:r>
    </w:p>
    <w:p w:rsidR="002C22D4" w:rsidRDefault="002C22D4" w:rsidP="00846D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-sú zložené z monomérnych jednotiek-nukleotidy</w:t>
      </w:r>
    </w:p>
    <w:p w:rsidR="002C22D4" w:rsidRDefault="002C22D4" w:rsidP="00846D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-nukleotid je základnou stavebnou jednotkou polynukleotidov</w:t>
      </w:r>
    </w:p>
    <w:p w:rsidR="002C22D4" w:rsidRDefault="00846D89" w:rsidP="00846D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-NK </w:t>
      </w:r>
      <w:r w:rsidR="002C22D4">
        <w:rPr>
          <w:rFonts w:ascii="Times New Roman" w:hAnsi="Times New Roman" w:cs="Times New Roman"/>
          <w:sz w:val="24"/>
          <w:szCs w:val="24"/>
        </w:rPr>
        <w:t>pozostáva z 3 štruktúrnych jednotiek:</w:t>
      </w:r>
    </w:p>
    <w:p w:rsidR="002C22D4" w:rsidRDefault="002C22D4" w:rsidP="00846D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1.Monosacharid</w:t>
      </w:r>
    </w:p>
    <w:p w:rsidR="002C22D4" w:rsidRDefault="002C22D4" w:rsidP="00846D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2.Dusikatá báza</w:t>
      </w:r>
    </w:p>
    <w:p w:rsidR="002C22D4" w:rsidRDefault="002C22D4" w:rsidP="00846D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Fosfátová skupina</w:t>
      </w:r>
    </w:p>
    <w:p w:rsidR="002C22D4" w:rsidRDefault="002C22D4" w:rsidP="00846D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-cukor tvorí pentóza a pentózy tvoria kostru NK</w:t>
      </w:r>
    </w:p>
    <w:p w:rsidR="002C22D4" w:rsidRDefault="002C22D4" w:rsidP="00846D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-ribóza, 2-D-ribóza, 2-beta-D-2-deoxyribóza. Tie, ktoré obsahujú deoxyribózu- deoxyribonukleotidy- DNA</w:t>
      </w:r>
    </w:p>
    <w:p w:rsidR="002C22D4" w:rsidRDefault="002C22D4" w:rsidP="00846D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-dusikaté bázy- deriváty purínu a pyrimidínu. </w:t>
      </w:r>
      <w:proofErr w:type="spellStart"/>
      <w:r>
        <w:rPr>
          <w:rFonts w:ascii="Times New Roman" w:hAnsi="Times New Roman" w:cs="Times New Roman"/>
          <w:sz w:val="24"/>
          <w:szCs w:val="24"/>
        </w:rPr>
        <w:t>Purín</w:t>
      </w:r>
      <w:r w:rsidR="00846D89">
        <w:rPr>
          <w:rFonts w:ascii="Times New Roman" w:hAnsi="Times New Roman" w:cs="Times New Roman"/>
          <w:sz w:val="24"/>
          <w:szCs w:val="24"/>
        </w:rPr>
        <w:t>ové</w:t>
      </w:r>
      <w:proofErr w:type="spellEnd"/>
      <w:r w:rsidR="00846D8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846D8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denín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guanín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846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Pyrimidín</w:t>
      </w:r>
      <w:r w:rsidR="00846D89">
        <w:rPr>
          <w:rFonts w:ascii="Times New Roman" w:hAnsi="Times New Roman" w:cs="Times New Roman"/>
          <w:sz w:val="24"/>
          <w:szCs w:val="24"/>
        </w:rPr>
        <w:t>ové</w:t>
      </w:r>
      <w:proofErr w:type="spellEnd"/>
      <w:r w:rsidR="00846D89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="00846D89">
        <w:rPr>
          <w:rFonts w:ascii="Times New Roman" w:hAnsi="Times New Roman" w:cs="Times New Roman"/>
          <w:sz w:val="24"/>
          <w:szCs w:val="24"/>
        </w:rPr>
        <w:t>cytozín</w:t>
      </w:r>
      <w:proofErr w:type="spellEnd"/>
      <w:r w:rsidR="00846D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6D8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racil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tymín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846D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846D89"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ribonukleotidoch</w:t>
      </w:r>
      <w:proofErr w:type="spellEnd"/>
      <w:r w:rsidR="00846D89">
        <w:rPr>
          <w:rFonts w:ascii="Times New Roman" w:hAnsi="Times New Roman" w:cs="Times New Roman"/>
          <w:sz w:val="24"/>
          <w:szCs w:val="24"/>
        </w:rPr>
        <w:t xml:space="preserve"> (RNA)</w:t>
      </w:r>
      <w:r>
        <w:rPr>
          <w:rFonts w:ascii="Times New Roman" w:hAnsi="Times New Roman" w:cs="Times New Roman"/>
          <w:sz w:val="24"/>
          <w:szCs w:val="24"/>
        </w:rPr>
        <w:t xml:space="preserve"> sa vyskytujú A, G, C, U. V</w:t>
      </w:r>
      <w:r w:rsidR="00846D89"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deoxyribonukleotidoch</w:t>
      </w:r>
      <w:proofErr w:type="spellEnd"/>
      <w:r w:rsidR="00846D89">
        <w:rPr>
          <w:rFonts w:ascii="Times New Roman" w:hAnsi="Times New Roman" w:cs="Times New Roman"/>
          <w:sz w:val="24"/>
          <w:szCs w:val="24"/>
        </w:rPr>
        <w:t xml:space="preserve"> (DNA)</w:t>
      </w:r>
      <w:r>
        <w:rPr>
          <w:rFonts w:ascii="Times New Roman" w:hAnsi="Times New Roman" w:cs="Times New Roman"/>
          <w:sz w:val="24"/>
          <w:szCs w:val="24"/>
        </w:rPr>
        <w:t xml:space="preserve"> sa vyskytujú A, G, C, T. Väzbou bázy z pentózou vzbikajú nukleotidy. </w:t>
      </w:r>
    </w:p>
    <w:p w:rsidR="002C22D4" w:rsidRDefault="002C22D4" w:rsidP="00846D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Nukleotidy v bunkách sa môžu vyskytovať aj voľne, sú dôležitým enzýmovým akumulátorom pre životné deje. </w:t>
      </w:r>
    </w:p>
    <w:p w:rsidR="002C22D4" w:rsidRDefault="002C22D4" w:rsidP="00846D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Základná stavebná jednotka NK-nukleotid aj nukleozid(jednoduchší) sú považované za mikromolekuly. Nukleotidy majú schopnosť tvoriť vlákno pomocou fosfodiesterových vázieb. Rozlišujeme 2 základné typy NK: </w:t>
      </w:r>
    </w:p>
    <w:p w:rsidR="002C22D4" w:rsidRDefault="002C22D4" w:rsidP="00846D89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Kyselinu deoxyribonukleovú –DNA</w:t>
      </w:r>
    </w:p>
    <w:p w:rsidR="002C22D4" w:rsidRDefault="002C22D4" w:rsidP="00846D89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Kyselinu ribonukleovú – RNA</w:t>
      </w:r>
    </w:p>
    <w:p w:rsidR="002C22D4" w:rsidRDefault="002C22D4" w:rsidP="00846D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DNA </w:t>
      </w:r>
      <w:r>
        <w:rPr>
          <w:rFonts w:ascii="Times New Roman" w:hAnsi="Times New Roman" w:cs="Times New Roman"/>
          <w:sz w:val="24"/>
          <w:szCs w:val="24"/>
        </w:rPr>
        <w:t>– kedže sa skladá z množstva monomérnych jednotiek(aj RNA)</w:t>
      </w:r>
      <w:r w:rsidR="00A8700B">
        <w:rPr>
          <w:rFonts w:ascii="Times New Roman" w:hAnsi="Times New Roman" w:cs="Times New Roman"/>
          <w:sz w:val="24"/>
          <w:szCs w:val="24"/>
        </w:rPr>
        <w:t xml:space="preserve"> – </w:t>
      </w:r>
      <w:r w:rsidR="00846D89">
        <w:rPr>
          <w:rFonts w:ascii="Times New Roman" w:hAnsi="Times New Roman" w:cs="Times New Roman"/>
          <w:sz w:val="24"/>
          <w:szCs w:val="24"/>
        </w:rPr>
        <w:t>je to makromolekulová látka.</w:t>
      </w:r>
    </w:p>
    <w:p w:rsidR="00A8700B" w:rsidRDefault="00A8700B" w:rsidP="00846D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DNA sa vyskytuje vo všetkých prokaryotických, eukaryotický</w:t>
      </w:r>
      <w:r w:rsidR="00846D89">
        <w:rPr>
          <w:rFonts w:ascii="Times New Roman" w:hAnsi="Times New Roman" w:cs="Times New Roman"/>
          <w:sz w:val="24"/>
          <w:szCs w:val="24"/>
        </w:rPr>
        <w:t>ch bunkách a vírusoch. Štruktúru</w:t>
      </w:r>
      <w:r>
        <w:rPr>
          <w:rFonts w:ascii="Times New Roman" w:hAnsi="Times New Roman" w:cs="Times New Roman"/>
          <w:sz w:val="24"/>
          <w:szCs w:val="24"/>
        </w:rPr>
        <w:t xml:space="preserve"> DNA popísali WATSON + CRICK 1953 !!!</w:t>
      </w:r>
    </w:p>
    <w:p w:rsidR="00A8700B" w:rsidRDefault="00A8700B" w:rsidP="00846D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Molekula DNA má tieto vlastnosti :</w:t>
      </w:r>
    </w:p>
    <w:p w:rsidR="00A8700B" w:rsidRDefault="00A8700B" w:rsidP="00846D89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Zložená z 2 špirálovo stočených vláken, ktoré obtáčajú spoločnú os</w:t>
      </w:r>
    </w:p>
    <w:p w:rsidR="00A8700B" w:rsidRDefault="00846D89" w:rsidP="00846D89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Kostru 2-</w:t>
      </w:r>
      <w:r w:rsidR="00A8700B">
        <w:rPr>
          <w:rFonts w:ascii="Times New Roman" w:hAnsi="Times New Roman" w:cs="Times New Roman"/>
          <w:sz w:val="24"/>
          <w:szCs w:val="24"/>
        </w:rPr>
        <w:t xml:space="preserve"> vláknovej špirály tvoria molekuly deoxyribózy spojené fosfodiesterovými väzbami. Bázy sú orientované do vnútra špirály.</w:t>
      </w:r>
    </w:p>
    <w:p w:rsidR="00A8700B" w:rsidRDefault="00A8700B" w:rsidP="00846D89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Bázy jedného polynukleotidového vlákna sa viažu vodíkovými mostíkmi z bázami druhého vlákna</w:t>
      </w:r>
      <w:r w:rsidR="009A2490">
        <w:rPr>
          <w:rFonts w:ascii="Times New Roman" w:hAnsi="Times New Roman" w:cs="Times New Roman"/>
          <w:sz w:val="24"/>
          <w:szCs w:val="24"/>
        </w:rPr>
        <w:t xml:space="preserve"> podľa pravidla párovania báz : A-----T</w:t>
      </w:r>
    </w:p>
    <w:p w:rsidR="009A2490" w:rsidRDefault="009A2490" w:rsidP="00846D89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G-----C</w:t>
      </w:r>
    </w:p>
    <w:p w:rsidR="009A2490" w:rsidRPr="009A2490" w:rsidRDefault="009A2490" w:rsidP="00846D89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Párovanie báz vedie k tomu, že obe vlákna dvojitej špirály DNA sú </w:t>
      </w:r>
      <w:r w:rsidRPr="009A2490">
        <w:rPr>
          <w:rFonts w:ascii="Times New Roman" w:hAnsi="Times New Roman" w:cs="Times New Roman"/>
          <w:sz w:val="24"/>
          <w:szCs w:val="24"/>
          <w:u w:val="single"/>
        </w:rPr>
        <w:t>komplementárne</w:t>
      </w:r>
    </w:p>
    <w:p w:rsidR="009A2490" w:rsidRPr="009A2490" w:rsidRDefault="009A2490" w:rsidP="00846D89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Molekula DNA neobsahuje všetky 4 bázy v rovnakých molárnych pomeroch</w:t>
      </w:r>
    </w:p>
    <w:p w:rsidR="009A2490" w:rsidRPr="009A2490" w:rsidRDefault="009A2490" w:rsidP="00846D89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Obidva komplementárne reťazce sú v zmysle fosfodiesterových väzieb antiparalélne</w:t>
      </w:r>
    </w:p>
    <w:p w:rsidR="009A2490" w:rsidRPr="009A2490" w:rsidRDefault="00846D89" w:rsidP="00846D89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jednozávitnicovej špirále</w:t>
      </w:r>
      <w:r w:rsidR="009A2490">
        <w:rPr>
          <w:rFonts w:ascii="Times New Roman" w:hAnsi="Times New Roman" w:cs="Times New Roman"/>
          <w:sz w:val="24"/>
          <w:szCs w:val="24"/>
        </w:rPr>
        <w:t xml:space="preserve"> pripadá 10 bázických párov</w:t>
      </w:r>
    </w:p>
    <w:p w:rsidR="009A2490" w:rsidRPr="009A2490" w:rsidRDefault="009A2490" w:rsidP="00846D89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DNA sa vyskytuje v 3 formách:</w:t>
      </w:r>
    </w:p>
    <w:p w:rsidR="009A2490" w:rsidRDefault="009A2490" w:rsidP="00846D89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A-forma DNA –v jednozávitnicovej špirále 11 bázických párov</w:t>
      </w:r>
    </w:p>
    <w:p w:rsidR="009A2490" w:rsidRDefault="009A2490" w:rsidP="00846D89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B-formaDNA – v jednozávitnicovej špirále 10 bázických párov</w:t>
      </w:r>
    </w:p>
    <w:p w:rsidR="009A2490" w:rsidRDefault="009A2490" w:rsidP="00846D89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Z-forma DNA- ľavotočivá špirála 12 bázických párov</w:t>
      </w:r>
    </w:p>
    <w:p w:rsidR="00E02701" w:rsidRDefault="009A2490" w:rsidP="00846D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Lineárny tvar molekuly DNA sa vyskytuje prevažne v chromozómoch eukaryotických buniek, ale aj u mnohých vírusov a baktérií. </w:t>
      </w:r>
      <w:r w:rsidR="00E02701">
        <w:rPr>
          <w:rFonts w:ascii="Times New Roman" w:hAnsi="Times New Roman" w:cs="Times New Roman"/>
          <w:sz w:val="24"/>
          <w:szCs w:val="24"/>
        </w:rPr>
        <w:t>Kruhový tvar DNA sa vyskytuje u vírusov ako jednovláknová DNA a u prokaryotických buniek ako dvojvláknová kružnicová DNA. V eukaryotických bunkách sa kružnicová DNA nachádza v : mitochondriach, chloroplastoch, plazmidoch, epizómoch.</w:t>
      </w:r>
    </w:p>
    <w:p w:rsidR="00E02701" w:rsidRDefault="00E02701" w:rsidP="00846D8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Štruktúra RNA</w:t>
      </w:r>
    </w:p>
    <w:p w:rsidR="00E02701" w:rsidRDefault="00E02701" w:rsidP="00846D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zložená z jedného alebo dvoch komplementárnych, antiparalélnych nukleotidov.</w:t>
      </w:r>
    </w:p>
    <w:p w:rsidR="00E02701" w:rsidRDefault="00E02701" w:rsidP="00846D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Vlastnosti RNA:</w:t>
      </w:r>
    </w:p>
    <w:p w:rsidR="00E02701" w:rsidRDefault="00E02701" w:rsidP="00846D89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zoložená z nukleotidov viazaných difosfoesterovou väzbou 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l</w:t>
      </w:r>
      <w:r>
        <w:rPr>
          <w:rFonts w:ascii="Times New Roman" w:hAnsi="Times New Roman" w:cs="Times New Roman"/>
          <w:sz w:val="24"/>
          <w:szCs w:val="24"/>
        </w:rPr>
        <w:t>. P</w:t>
      </w:r>
      <w:r w:rsidR="00846D89">
        <w:rPr>
          <w:rFonts w:ascii="Times New Roman" w:hAnsi="Times New Roman" w:cs="Times New Roman"/>
          <w:sz w:val="24"/>
          <w:szCs w:val="24"/>
        </w:rPr>
        <w:t xml:space="preserve">očet nukleotidov v RNA je od 75 až </w:t>
      </w:r>
      <w:r>
        <w:rPr>
          <w:rFonts w:ascii="Times New Roman" w:hAnsi="Times New Roman" w:cs="Times New Roman"/>
          <w:sz w:val="24"/>
          <w:szCs w:val="24"/>
        </w:rPr>
        <w:t>niekoľko 100 0</w:t>
      </w:r>
      <w:r w:rsidR="00846D89">
        <w:rPr>
          <w:rFonts w:ascii="Times New Roman" w:hAnsi="Times New Roman" w:cs="Times New Roman"/>
          <w:sz w:val="24"/>
          <w:szCs w:val="24"/>
        </w:rPr>
        <w:t>00. Kostru molekuly RNA tvorí ri</w:t>
      </w:r>
      <w:r>
        <w:rPr>
          <w:rFonts w:ascii="Times New Roman" w:hAnsi="Times New Roman" w:cs="Times New Roman"/>
          <w:sz w:val="24"/>
          <w:szCs w:val="24"/>
        </w:rPr>
        <w:t>bóza a tymín je nahradený uracilom.</w:t>
      </w:r>
    </w:p>
    <w:p w:rsidR="00E02701" w:rsidRDefault="00E02701" w:rsidP="00846D89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Molekuly RNA sú väčšinou jendovláknové (u vírusov, molekuly tRNA a rRNA)</w:t>
      </w:r>
    </w:p>
    <w:p w:rsidR="00E02701" w:rsidRDefault="00E02701" w:rsidP="00846D89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živých systémoch je niekoľko typov RNA:</w:t>
      </w:r>
    </w:p>
    <w:p w:rsidR="00E02701" w:rsidRDefault="00E02701" w:rsidP="00846D89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Mediátorová RNA</w:t>
      </w:r>
    </w:p>
    <w:p w:rsidR="00E02701" w:rsidRDefault="00E02701" w:rsidP="00846D89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Transferová RNA</w:t>
      </w:r>
    </w:p>
    <w:p w:rsidR="00E02701" w:rsidRDefault="00E02701" w:rsidP="00846D89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Ribozómová RNA</w:t>
      </w:r>
    </w:p>
    <w:p w:rsidR="00E02701" w:rsidRDefault="00E02701" w:rsidP="00846D89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Vírusová RNA</w:t>
      </w:r>
    </w:p>
    <w:p w:rsidR="00E02701" w:rsidRDefault="00E02701" w:rsidP="00846D89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Malé molekuly RNA</w:t>
      </w:r>
    </w:p>
    <w:p w:rsidR="00041CF3" w:rsidRDefault="00041CF3" w:rsidP="00846D89">
      <w:pPr>
        <w:pStyle w:val="Odsekzoznamu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mRNA (matričná, informačná RNA)</w:t>
      </w:r>
    </w:p>
    <w:p w:rsidR="00041CF3" w:rsidRDefault="00041CF3" w:rsidP="00846D89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-je to molekula RNA do ktorej sa prepisuje genetická informácia (z templátu, z matice DNA) a podľa tejto informácie sa tvorí v ribozómoch sekvencia aminokyselín polypeptidových reťazcov</w:t>
      </w:r>
    </w:p>
    <w:p w:rsidR="00041CF3" w:rsidRDefault="00041CF3" w:rsidP="00846D89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-životnosť mRNA v prokaryotických bunkách je krátka</w:t>
      </w:r>
    </w:p>
    <w:p w:rsidR="00041CF3" w:rsidRDefault="00041CF3" w:rsidP="00846D89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-stabilná mRNA je v erytoblastoch (krvinkách) eukaryotických buniek</w:t>
      </w:r>
    </w:p>
    <w:p w:rsidR="00041CF3" w:rsidRDefault="00041CF3" w:rsidP="00846D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tRNA </w:t>
      </w:r>
    </w:p>
    <w:p w:rsidR="00041CF3" w:rsidRDefault="00041CF3" w:rsidP="00846D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-prenáša aminokyseliny v aktivovanej forme k ribozómu kde pomocou antikodónu číta informáciu z kodónu mRNA, podľa tejto matrice dochádza k vytvoreniu väzieb medzi aminokyselinou a k ich naviazovaním (sekvenciou) do polypeptidového reťazca</w:t>
      </w:r>
    </w:p>
    <w:p w:rsidR="00041CF3" w:rsidRDefault="00041CF3" w:rsidP="00846D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-pre každý druh aminokyseliny existuje špecifický druh tRNA</w:t>
      </w:r>
    </w:p>
    <w:p w:rsidR="00041CF3" w:rsidRDefault="00041CF3" w:rsidP="00846D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-molekula tRNA patrí k najmenším molekulám RNA </w:t>
      </w:r>
    </w:p>
    <w:p w:rsidR="00041CF3" w:rsidRDefault="00AA574F" w:rsidP="00846D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ribozómová RNA (rRNA) </w:t>
      </w:r>
    </w:p>
    <w:p w:rsidR="00AA574F" w:rsidRDefault="00AA574F" w:rsidP="00846D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je jednovláknová matrica, krorá tvorí nepravidelnú terciálnu štruktúru, je súčasťou ribozómu. rRNA tvorí 90% celkovej RNA v bunke</w:t>
      </w:r>
    </w:p>
    <w:p w:rsidR="00AA574F" w:rsidRDefault="00AA574F" w:rsidP="00846D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– u vírusov</w:t>
      </w:r>
    </w:p>
    <w:p w:rsidR="00AA574F" w:rsidRDefault="00AA574F" w:rsidP="00846D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malé RNA</w:t>
      </w:r>
    </w:p>
    <w:p w:rsidR="00AA574F" w:rsidRDefault="00AA574F" w:rsidP="00846D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nízkomolekulové stabilné druhy RNA. Obsahujú 80-400 nukleotido. Vyskytujú sa v eukaryotických bunkách. Rozdeľujú sa na:</w:t>
      </w:r>
    </w:p>
    <w:p w:rsidR="00AA574F" w:rsidRDefault="00AA574F" w:rsidP="00846D89">
      <w:pPr>
        <w:pStyle w:val="Odsekzoznamu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malé jadrové RNA</w:t>
      </w:r>
    </w:p>
    <w:p w:rsidR="00AA574F" w:rsidRDefault="00AA574F" w:rsidP="00846D89">
      <w:pPr>
        <w:pStyle w:val="Odsekzoznamu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malé jadierkové RNA</w:t>
      </w:r>
    </w:p>
    <w:p w:rsidR="00AA574F" w:rsidRDefault="00AA574F" w:rsidP="00846D89">
      <w:pPr>
        <w:pStyle w:val="Odsekzoznamu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malé cytoplazmatické RNA</w:t>
      </w:r>
    </w:p>
    <w:p w:rsidR="00AA574F" w:rsidRPr="00AA574F" w:rsidRDefault="00AA574F" w:rsidP="00846D8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Všetky malé druhy RNA vznikajú prepisom DNA.</w:t>
      </w:r>
    </w:p>
    <w:sectPr w:rsidR="00AA574F" w:rsidRPr="00AA574F" w:rsidSect="00837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53B"/>
    <w:multiLevelType w:val="hybridMultilevel"/>
    <w:tmpl w:val="BD92004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33CF3"/>
    <w:multiLevelType w:val="hybridMultilevel"/>
    <w:tmpl w:val="94060F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400AF5"/>
    <w:multiLevelType w:val="hybridMultilevel"/>
    <w:tmpl w:val="F3E2C3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2E7B3F"/>
    <w:multiLevelType w:val="hybridMultilevel"/>
    <w:tmpl w:val="AB101240"/>
    <w:lvl w:ilvl="0" w:tplc="156059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1745CB"/>
    <w:multiLevelType w:val="hybridMultilevel"/>
    <w:tmpl w:val="3E862760"/>
    <w:lvl w:ilvl="0" w:tplc="807696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C6505"/>
    <w:multiLevelType w:val="hybridMultilevel"/>
    <w:tmpl w:val="BEAC70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B4292D"/>
    <w:multiLevelType w:val="hybridMultilevel"/>
    <w:tmpl w:val="B69CEBD4"/>
    <w:lvl w:ilvl="0" w:tplc="66728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192735"/>
    <w:multiLevelType w:val="hybridMultilevel"/>
    <w:tmpl w:val="66F646D2"/>
    <w:lvl w:ilvl="0" w:tplc="66728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122DBD"/>
    <w:multiLevelType w:val="hybridMultilevel"/>
    <w:tmpl w:val="50203568"/>
    <w:lvl w:ilvl="0" w:tplc="FBB26A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7757"/>
    <w:rsid w:val="00041CF3"/>
    <w:rsid w:val="002C22D4"/>
    <w:rsid w:val="006363B2"/>
    <w:rsid w:val="008378A9"/>
    <w:rsid w:val="00846D89"/>
    <w:rsid w:val="009A2490"/>
    <w:rsid w:val="009F7757"/>
    <w:rsid w:val="00A8700B"/>
    <w:rsid w:val="00AA574F"/>
    <w:rsid w:val="00E02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378A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F77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Your User Name</cp:lastModifiedBy>
  <cp:revision>2</cp:revision>
  <dcterms:created xsi:type="dcterms:W3CDTF">2011-12-06T11:56:00Z</dcterms:created>
  <dcterms:modified xsi:type="dcterms:W3CDTF">2011-12-06T11:56:00Z</dcterms:modified>
</cp:coreProperties>
</file>