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6AC" w:rsidRDefault="00E326AC">
      <w:pPr>
        <w:rPr>
          <w:rFonts w:ascii="Times New Roman" w:hAnsi="Times New Roman" w:cs="Times New Roman"/>
          <w:sz w:val="24"/>
          <w:szCs w:val="24"/>
        </w:rPr>
      </w:pPr>
      <w:r w:rsidRPr="00402A0C">
        <w:rPr>
          <w:rFonts w:ascii="Times New Roman" w:hAnsi="Times New Roman" w:cs="Times New Roman"/>
          <w:b/>
          <w:sz w:val="24"/>
          <w:szCs w:val="24"/>
        </w:rPr>
        <w:t>Humanizmus</w:t>
      </w:r>
      <w:r>
        <w:rPr>
          <w:rFonts w:ascii="Times New Roman" w:hAnsi="Times New Roman" w:cs="Times New Roman"/>
          <w:sz w:val="24"/>
          <w:szCs w:val="24"/>
        </w:rPr>
        <w:t xml:space="preserve"> </w:t>
      </w:r>
    </w:p>
    <w:p w:rsidR="00E326AC" w:rsidRDefault="00E326AC" w:rsidP="00E326AC">
      <w:pPr>
        <w:pStyle w:val="Odsekzoznamu"/>
        <w:numPr>
          <w:ilvl w:val="0"/>
          <w:numId w:val="1"/>
        </w:numPr>
        <w:rPr>
          <w:rFonts w:ascii="Times New Roman" w:hAnsi="Times New Roman" w:cs="Times New Roman"/>
          <w:sz w:val="24"/>
          <w:szCs w:val="24"/>
        </w:rPr>
      </w:pPr>
      <w:r w:rsidRPr="00E326AC">
        <w:rPr>
          <w:rFonts w:ascii="Times New Roman" w:hAnsi="Times New Roman" w:cs="Times New Roman"/>
          <w:sz w:val="24"/>
          <w:szCs w:val="24"/>
        </w:rPr>
        <w:t>obdivuje a napodobňuje antiku, snaží sa ju prekonať</w:t>
      </w:r>
    </w:p>
    <w:p w:rsidR="00E326AC" w:rsidRDefault="00E326AC" w:rsidP="00E326A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ad </w:t>
      </w:r>
      <w:proofErr w:type="spellStart"/>
      <w:r>
        <w:rPr>
          <w:rFonts w:ascii="Times New Roman" w:hAnsi="Times New Roman" w:cs="Times New Roman"/>
          <w:sz w:val="24"/>
          <w:szCs w:val="24"/>
        </w:rPr>
        <w:t>fontés</w:t>
      </w:r>
      <w:proofErr w:type="spellEnd"/>
      <w:r>
        <w:rPr>
          <w:rFonts w:ascii="Times New Roman" w:hAnsi="Times New Roman" w:cs="Times New Roman"/>
          <w:sz w:val="24"/>
          <w:szCs w:val="24"/>
        </w:rPr>
        <w:t xml:space="preserve"> (návrat k antike – prameňom)</w:t>
      </w:r>
    </w:p>
    <w:p w:rsidR="00E326AC" w:rsidRDefault="00E326AC" w:rsidP="00E326AC">
      <w:pPr>
        <w:pStyle w:val="Odsekzoznamu"/>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humanitá</w:t>
      </w:r>
      <w:proofErr w:type="spellEnd"/>
      <w:r>
        <w:rPr>
          <w:rFonts w:ascii="Times New Roman" w:hAnsi="Times New Roman" w:cs="Times New Roman"/>
          <w:sz w:val="24"/>
          <w:szCs w:val="24"/>
        </w:rPr>
        <w:t xml:space="preserve"> – ľudskosť, do centra pozornosti sa dostáva človek, antropocentrizmus – človek v strede pozornosti, neznamená to však, že Boh je úplne mimo</w:t>
      </w:r>
    </w:p>
    <w:p w:rsidR="00E326AC" w:rsidRDefault="00E326AC" w:rsidP="00E326A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antika vníma človeka, civilizovanú bytosť ako čosi, čo je v opozícií k divokým primitívnym zvieratám humanizmus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feritas</w:t>
      </w:r>
      <w:proofErr w:type="spellEnd"/>
      <w:r>
        <w:rPr>
          <w:rFonts w:ascii="Times New Roman" w:hAnsi="Times New Roman" w:cs="Times New Roman"/>
          <w:sz w:val="24"/>
          <w:szCs w:val="24"/>
        </w:rPr>
        <w:t xml:space="preserve">, má </w:t>
      </w:r>
      <w:proofErr w:type="spellStart"/>
      <w:r>
        <w:rPr>
          <w:rFonts w:ascii="Times New Roman" w:hAnsi="Times New Roman" w:cs="Times New Roman"/>
          <w:sz w:val="24"/>
          <w:szCs w:val="24"/>
        </w:rPr>
        <w:t>vôlu</w:t>
      </w:r>
      <w:proofErr w:type="spellEnd"/>
      <w:r>
        <w:rPr>
          <w:rFonts w:ascii="Times New Roman" w:hAnsi="Times New Roman" w:cs="Times New Roman"/>
          <w:sz w:val="24"/>
          <w:szCs w:val="24"/>
        </w:rPr>
        <w:t>, tvorivosť, je to bytosť dôstojná, kt. vie prírodu spoznať, ovládnuť a podmaniť</w:t>
      </w:r>
    </w:p>
    <w:p w:rsidR="00E326AC" w:rsidRDefault="00E326AC" w:rsidP="00E326A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stredovek zobrazoval iný rozmer ľudskosti – postavil ju proti </w:t>
      </w:r>
      <w:proofErr w:type="spellStart"/>
      <w:r>
        <w:rPr>
          <w:rFonts w:ascii="Times New Roman" w:hAnsi="Times New Roman" w:cs="Times New Roman"/>
          <w:sz w:val="24"/>
          <w:szCs w:val="24"/>
        </w:rPr>
        <w:t>divinitaz</w:t>
      </w:r>
      <w:proofErr w:type="spellEnd"/>
      <w:r>
        <w:rPr>
          <w:rFonts w:ascii="Times New Roman" w:hAnsi="Times New Roman" w:cs="Times New Roman"/>
          <w:sz w:val="24"/>
          <w:szCs w:val="24"/>
        </w:rPr>
        <w:t xml:space="preserve"> proti božskosti, človek je prach, ničota, si tu chvíľu, si červík v porovnaní s prírodou...</w:t>
      </w:r>
    </w:p>
    <w:p w:rsidR="00E326AC" w:rsidRDefault="00E326AC" w:rsidP="00E326A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humanizmus - snaží sa nájsť kompromis medzi týmito vecami, človek je pozdvihnutý z prachu, vidí sa jeho krása a dôstojnosť</w:t>
      </w:r>
    </w:p>
    <w:p w:rsidR="00E326AC" w:rsidRDefault="00E326AC" w:rsidP="00E326A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v čom spočíva jeho krása a dôstojnosť v čom prevyšuje zvieratá? </w:t>
      </w:r>
    </w:p>
    <w:p w:rsidR="00E326AC" w:rsidRDefault="00E326AC" w:rsidP="00E326AC">
      <w:pPr>
        <w:pStyle w:val="Odsekzoznamu"/>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racio</w:t>
      </w:r>
      <w:proofErr w:type="spellEnd"/>
      <w:r>
        <w:rPr>
          <w:rFonts w:ascii="Times New Roman" w:hAnsi="Times New Roman" w:cs="Times New Roman"/>
          <w:sz w:val="24"/>
          <w:szCs w:val="24"/>
        </w:rPr>
        <w:t xml:space="preserve"> – racionalizmus – ľudský rozum, nielen </w:t>
      </w:r>
      <w:proofErr w:type="spellStart"/>
      <w:r>
        <w:rPr>
          <w:rFonts w:ascii="Times New Roman" w:hAnsi="Times New Roman" w:cs="Times New Roman"/>
          <w:sz w:val="24"/>
          <w:szCs w:val="24"/>
        </w:rPr>
        <w:t>racio</w:t>
      </w:r>
      <w:proofErr w:type="spellEnd"/>
      <w:r>
        <w:rPr>
          <w:rFonts w:ascii="Times New Roman" w:hAnsi="Times New Roman" w:cs="Times New Roman"/>
          <w:sz w:val="24"/>
          <w:szCs w:val="24"/>
        </w:rPr>
        <w:t>, ale aj zmysli – senzualizmus</w:t>
      </w:r>
    </w:p>
    <w:p w:rsidR="00E326AC" w:rsidRDefault="00E326AC" w:rsidP="00E326A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túžia po slobode, po možnosti kritického myslenia </w:t>
      </w:r>
      <w:r w:rsidR="00402A0C">
        <w:rPr>
          <w:rFonts w:ascii="Times New Roman" w:hAnsi="Times New Roman" w:cs="Times New Roman"/>
          <w:sz w:val="24"/>
          <w:szCs w:val="24"/>
        </w:rPr>
        <w:t xml:space="preserve">(napr. biblie) </w:t>
      </w:r>
      <w:r>
        <w:rPr>
          <w:rFonts w:ascii="Times New Roman" w:hAnsi="Times New Roman" w:cs="Times New Roman"/>
          <w:sz w:val="24"/>
          <w:szCs w:val="24"/>
        </w:rPr>
        <w:t>a skúmania</w:t>
      </w:r>
    </w:p>
    <w:p w:rsidR="00E326AC" w:rsidRDefault="00E326AC" w:rsidP="00E326A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prichádza do konfliktu s cirkvou</w:t>
      </w:r>
    </w:p>
    <w:p w:rsidR="00E326AC" w:rsidRDefault="00402A0C" w:rsidP="00E326A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estetika – hľadanie krásy, v čom nachádza krásu humanizmus a antika?</w:t>
      </w:r>
    </w:p>
    <w:p w:rsidR="00402A0C" w:rsidRDefault="00402A0C" w:rsidP="00E326A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nachádza ju v prírode a v jej napodobňovaní, treba si z nej brať príklad</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hľadá harmóniu, symetriu, počíta sa perspektíva ako to vyzerá v skutočnosti (maliari</w:t>
      </w:r>
      <w:r>
        <w:rPr>
          <w:rFonts w:ascii="Times New Roman" w:hAnsi="Times New Roman" w:cs="Times New Roman"/>
          <w:sz w:val="24"/>
          <w:szCs w:val="24"/>
        </w:rPr>
        <w:br/>
        <w:t>atď.)</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poriadny humanista je človek, ktorý antiku obdivuje takým spôsobom, že nielen číta antiku ale zbiera aj umelecké predmety, rukopisy, kritické čítanie, snaží sa ich vydávať, napodobňovať, písať diela podobné tým aké sa písali v antike, musí byť oddaný antike telom i dušou, preberá sa jazyk, metrum</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jazykom antiky nie je len latinčina, ale aj gréčtina </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preberajú latinčinu klasickej antiky, latinčina bola podľa humanizmov už spotvorená</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Vergílius, Ovídius, Horácius, najvyššia autorita čo sa týka kvality jazyka bol rímsky rečník Cicero – očisťuje sa od stredovekej latinčiny</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odmietajú vzdelanie stredovekých scholastických univerzít a vytvárajú si vlastnú medzinárodnú skupinu individualít, komunikujú spolu listovou formou, vzniká internacionálna spoločnosť intelektuálov</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rozvoj školstva</w:t>
      </w:r>
    </w:p>
    <w:p w:rsidR="00A33CCB" w:rsidRDefault="00A33CCB"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obrovská úcta k vzdelaniu</w:t>
      </w:r>
    </w:p>
    <w:p w:rsidR="00A33CCB" w:rsidRDefault="00A33CCB"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veľmi slabá meštianska vrstva</w:t>
      </w:r>
    </w:p>
    <w:p w:rsidR="00A33CCB" w:rsidRDefault="00A33CCB"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mení sa status umelca (už nie je šikovným remeselníkom len ale osobnosťou, niekto zaujímavý </w:t>
      </w:r>
      <w:proofErr w:type="spellStart"/>
      <w:r>
        <w:rPr>
          <w:rFonts w:ascii="Times New Roman" w:hAnsi="Times New Roman" w:cs="Times New Roman"/>
          <w:sz w:val="24"/>
          <w:szCs w:val="24"/>
        </w:rPr>
        <w:t>atď</w:t>
      </w:r>
      <w:proofErr w:type="spellEnd"/>
      <w:r>
        <w:rPr>
          <w:rFonts w:ascii="Times New Roman" w:hAnsi="Times New Roman" w:cs="Times New Roman"/>
          <w:sz w:val="24"/>
          <w:szCs w:val="24"/>
        </w:rPr>
        <w:t>...)</w:t>
      </w:r>
    </w:p>
    <w:p w:rsidR="00A33CCB" w:rsidRDefault="00A33CCB"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vytráca sa anonymita (na knihe je uvedené meno)</w:t>
      </w:r>
    </w:p>
    <w:p w:rsidR="00A33CCB" w:rsidRDefault="00A33CCB"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vynašla sa kníhtlač</w:t>
      </w:r>
    </w:p>
    <w:p w:rsidR="00402A0C" w:rsidRDefault="00402A0C" w:rsidP="00402A0C">
      <w:pPr>
        <w:pStyle w:val="Odsekzoznamu"/>
        <w:rPr>
          <w:rFonts w:ascii="Times New Roman" w:hAnsi="Times New Roman" w:cs="Times New Roman"/>
          <w:sz w:val="24"/>
          <w:szCs w:val="24"/>
        </w:rPr>
      </w:pPr>
    </w:p>
    <w:p w:rsidR="00402A0C" w:rsidRPr="00402A0C" w:rsidRDefault="00402A0C" w:rsidP="00402A0C">
      <w:pPr>
        <w:pStyle w:val="Odsekzoznamu"/>
        <w:rPr>
          <w:rFonts w:ascii="Times New Roman" w:hAnsi="Times New Roman" w:cs="Times New Roman"/>
          <w:b/>
          <w:sz w:val="24"/>
          <w:szCs w:val="24"/>
        </w:rPr>
      </w:pPr>
      <w:r w:rsidRPr="00402A0C">
        <w:rPr>
          <w:rFonts w:ascii="Times New Roman" w:hAnsi="Times New Roman" w:cs="Times New Roman"/>
          <w:b/>
          <w:sz w:val="24"/>
          <w:szCs w:val="24"/>
        </w:rPr>
        <w:t>Renesancia</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renesancia je o znovuzrodení, humanizmus je prvá fáza renesancie – jedna z teórií</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rozlišovacie znamienko je, že renesancia je už písaná v národných jazykoch</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nejde o literatúru určenú intelektuálnej špičke, je zameraná na iného prijímateľa, </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túžba oslobodiť sa, zabaviť sa, užiť si života</w:t>
      </w:r>
    </w:p>
    <w:p w:rsidR="00402A0C" w:rsidRDefault="00402A0C"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nová spoločenská vrstva mešťania – nový stav, obchodníci kupci, ktorý majú veľa peňazí, je im dobre, nemajú tituly a chcú sa zabávať, vzdelávať, a kultúrne vyžiť </w:t>
      </w:r>
    </w:p>
    <w:p w:rsidR="00402A0C" w:rsidRDefault="00A33CCB"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počiatok vo Florencii</w:t>
      </w:r>
    </w:p>
    <w:p w:rsidR="00A33CCB" w:rsidRDefault="00A33CCB"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slávny umelci (</w:t>
      </w:r>
      <w:proofErr w:type="spellStart"/>
      <w:r>
        <w:rPr>
          <w:rFonts w:ascii="Times New Roman" w:hAnsi="Times New Roman" w:cs="Times New Roman"/>
          <w:sz w:val="24"/>
          <w:szCs w:val="24"/>
        </w:rPr>
        <w:t>Giovani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Boccaco</w:t>
      </w:r>
      <w:proofErr w:type="spellEnd"/>
      <w:r>
        <w:rPr>
          <w:rFonts w:ascii="Times New Roman" w:hAnsi="Times New Roman" w:cs="Times New Roman"/>
          <w:sz w:val="24"/>
          <w:szCs w:val="24"/>
        </w:rPr>
        <w:t xml:space="preserve">, Shakespeare </w:t>
      </w:r>
      <w:proofErr w:type="spellStart"/>
      <w:r>
        <w:rPr>
          <w:rFonts w:ascii="Times New Roman" w:hAnsi="Times New Roman" w:cs="Times New Roman"/>
          <w:sz w:val="24"/>
          <w:szCs w:val="24"/>
        </w:rPr>
        <w:t>atď</w:t>
      </w:r>
      <w:proofErr w:type="spellEnd"/>
      <w:r>
        <w:rPr>
          <w:rFonts w:ascii="Times New Roman" w:hAnsi="Times New Roman" w:cs="Times New Roman"/>
          <w:sz w:val="24"/>
          <w:szCs w:val="24"/>
        </w:rPr>
        <w:t>...)</w:t>
      </w:r>
    </w:p>
    <w:p w:rsidR="00A33CCB" w:rsidRPr="00402A0C" w:rsidRDefault="00A33CCB" w:rsidP="00402A0C">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najvýznamnejší na SR (</w:t>
      </w:r>
      <w:proofErr w:type="spellStart"/>
      <w:r>
        <w:rPr>
          <w:rFonts w:ascii="Times New Roman" w:hAnsi="Times New Roman" w:cs="Times New Roman"/>
          <w:sz w:val="24"/>
          <w:szCs w:val="24"/>
        </w:rPr>
        <w:t>Erazmus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Rotrdamský</w:t>
      </w:r>
      <w:proofErr w:type="spellEnd"/>
      <w:r>
        <w:rPr>
          <w:rFonts w:ascii="Times New Roman" w:hAnsi="Times New Roman" w:cs="Times New Roman"/>
          <w:sz w:val="24"/>
          <w:szCs w:val="24"/>
        </w:rPr>
        <w:t>)</w:t>
      </w:r>
    </w:p>
    <w:p w:rsidR="00E326AC" w:rsidRPr="00E326AC" w:rsidRDefault="00491082">
      <w:pPr>
        <w:rPr>
          <w:rFonts w:ascii="Times New Roman" w:hAnsi="Times New Roman" w:cs="Times New Roman"/>
          <w:sz w:val="24"/>
          <w:szCs w:val="24"/>
        </w:rPr>
      </w:pPr>
      <w:proofErr w:type="spellStart"/>
      <w:r>
        <w:rPr>
          <w:rFonts w:ascii="Times New Roman" w:hAnsi="Times New Roman" w:cs="Times New Roman"/>
          <w:sz w:val="24"/>
          <w:szCs w:val="24"/>
        </w:rPr>
        <w:t>Rákovský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Sanbukus</w:t>
      </w:r>
      <w:proofErr w:type="spellEnd"/>
      <w:r>
        <w:rPr>
          <w:rFonts w:ascii="Times New Roman" w:hAnsi="Times New Roman" w:cs="Times New Roman"/>
          <w:sz w:val="24"/>
          <w:szCs w:val="24"/>
        </w:rPr>
        <w:t xml:space="preserve"> – sústrediť sa na tieto mená</w:t>
      </w:r>
    </w:p>
    <w:sectPr w:rsidR="00E326AC" w:rsidRPr="00E326AC" w:rsidSect="004C5E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2FCD"/>
    <w:multiLevelType w:val="hybridMultilevel"/>
    <w:tmpl w:val="611CF742"/>
    <w:lvl w:ilvl="0" w:tplc="91F634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326AC"/>
    <w:rsid w:val="00402A0C"/>
    <w:rsid w:val="00491082"/>
    <w:rsid w:val="004C5E2C"/>
    <w:rsid w:val="00A33CCB"/>
    <w:rsid w:val="00E326A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C5E2C"/>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326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430</Words>
  <Characters>2457</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Romana</cp:lastModifiedBy>
  <cp:revision>3</cp:revision>
  <dcterms:created xsi:type="dcterms:W3CDTF">2013-12-10T13:11:00Z</dcterms:created>
  <dcterms:modified xsi:type="dcterms:W3CDTF">2013-12-10T13:38:00Z</dcterms:modified>
</cp:coreProperties>
</file>