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B5C" w:rsidRDefault="00612CA7" w:rsidP="00612CA7">
      <w:pPr>
        <w:pStyle w:val="Nzev"/>
      </w:pPr>
      <w:r>
        <w:t>Majetkové vzťahy medzi manželmi.</w:t>
      </w:r>
    </w:p>
    <w:p w:rsidR="00612CA7" w:rsidRDefault="00612CA7" w:rsidP="00612CA7">
      <w:pPr>
        <w:pStyle w:val="Odstavecseseznamem"/>
        <w:numPr>
          <w:ilvl w:val="0"/>
          <w:numId w:val="1"/>
        </w:numPr>
      </w:pPr>
      <w:r>
        <w:t xml:space="preserve">Ak manželka sa podriadila manželovej moci, stala sa nesvojprávnou,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</w:p>
    <w:p w:rsidR="00612CA7" w:rsidRDefault="00612CA7" w:rsidP="00612CA7">
      <w:pPr>
        <w:pStyle w:val="Odstavecseseznamem"/>
        <w:numPr>
          <w:ilvl w:val="1"/>
          <w:numId w:val="1"/>
        </w:numPr>
      </w:pPr>
      <w:r>
        <w:t> manželkin majetok prešiel do vlastníctva manžela</w:t>
      </w:r>
    </w:p>
    <w:p w:rsidR="00612CA7" w:rsidRDefault="00612CA7" w:rsidP="00612CA7">
      <w:pPr>
        <w:pStyle w:val="Odstavecseseznamem"/>
        <w:numPr>
          <w:ilvl w:val="0"/>
          <w:numId w:val="1"/>
        </w:numPr>
      </w:pPr>
      <w:proofErr w:type="spellStart"/>
      <w:r>
        <w:t>Majetkoprávne</w:t>
      </w:r>
      <w:proofErr w:type="spellEnd"/>
      <w:r>
        <w:t xml:space="preserve"> úpravy medzi manželmi</w:t>
      </w:r>
    </w:p>
    <w:p w:rsidR="00612CA7" w:rsidRDefault="00612CA7" w:rsidP="00612CA7">
      <w:pPr>
        <w:pStyle w:val="Odstavecseseznamem"/>
        <w:numPr>
          <w:ilvl w:val="1"/>
          <w:numId w:val="1"/>
        </w:numPr>
      </w:pPr>
      <w:r>
        <w:t xml:space="preserve"> režim úplného splynutia = </w:t>
      </w:r>
      <w:proofErr w:type="spellStart"/>
      <w:r>
        <w:t>absopcia</w:t>
      </w:r>
      <w:proofErr w:type="spellEnd"/>
    </w:p>
    <w:p w:rsidR="00612CA7" w:rsidRDefault="00612CA7" w:rsidP="00612CA7">
      <w:pPr>
        <w:pStyle w:val="Odstavecseseznamem"/>
        <w:numPr>
          <w:ilvl w:val="1"/>
          <w:numId w:val="1"/>
        </w:numPr>
      </w:pPr>
      <w:r>
        <w:t> režim úplnej odluky = separácia</w:t>
      </w:r>
    </w:p>
    <w:p w:rsidR="00612CA7" w:rsidRDefault="00612CA7" w:rsidP="00612CA7">
      <w:pPr>
        <w:pStyle w:val="Odstavecseseznamem"/>
        <w:numPr>
          <w:ilvl w:val="1"/>
          <w:numId w:val="1"/>
        </w:numPr>
      </w:pPr>
      <w:r>
        <w:t xml:space="preserve"> režim vena = </w:t>
      </w:r>
      <w:proofErr w:type="spellStart"/>
      <w:r>
        <w:t>dotálny</w:t>
      </w:r>
      <w:proofErr w:type="spellEnd"/>
    </w:p>
    <w:p w:rsidR="00612CA7" w:rsidRDefault="00612CA7" w:rsidP="00612CA7">
      <w:pPr>
        <w:pStyle w:val="Nadpis1"/>
      </w:pPr>
      <w:r>
        <w:t>Absorpcia manželkinho majetku s manželovým</w:t>
      </w:r>
    </w:p>
    <w:p w:rsidR="00612CA7" w:rsidRDefault="00612CA7" w:rsidP="00612CA7">
      <w:pPr>
        <w:pStyle w:val="Odstavecseseznamem"/>
        <w:numPr>
          <w:ilvl w:val="0"/>
          <w:numId w:val="3"/>
        </w:numPr>
      </w:pPr>
      <w:r>
        <w:t>Dôsledok podriadenia sa manželky moci manžela</w:t>
      </w:r>
    </w:p>
    <w:p w:rsidR="00612CA7" w:rsidRDefault="00612CA7" w:rsidP="00612CA7">
      <w:pPr>
        <w:pStyle w:val="Odstavecseseznamem"/>
        <w:numPr>
          <w:ilvl w:val="0"/>
          <w:numId w:val="3"/>
        </w:numPr>
      </w:pPr>
      <w:r>
        <w:t xml:space="preserve">Vlastníkom pôvodne manželkinho majetku sa stal manžel = manželka sa stala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</w:p>
    <w:p w:rsidR="00612CA7" w:rsidRDefault="00612CA7" w:rsidP="00612CA7">
      <w:pPr>
        <w:pStyle w:val="Odstavecseseznamem"/>
        <w:numPr>
          <w:ilvl w:val="0"/>
          <w:numId w:val="3"/>
        </w:numPr>
      </w:pPr>
      <w:r>
        <w:t>Manželka sa dostala do postavenia dcéry</w:t>
      </w:r>
    </w:p>
    <w:p w:rsidR="00612CA7" w:rsidRDefault="00612CA7" w:rsidP="00612CA7">
      <w:pPr>
        <w:pStyle w:val="Odstavecseseznamem"/>
        <w:numPr>
          <w:ilvl w:val="0"/>
          <w:numId w:val="3"/>
        </w:numPr>
      </w:pPr>
      <w:r>
        <w:t>Manželka získala dedičské práva na majetok manžela</w:t>
      </w:r>
    </w:p>
    <w:p w:rsidR="00612CA7" w:rsidRDefault="00612CA7" w:rsidP="00612CA7">
      <w:pPr>
        <w:pStyle w:val="Odstavecseseznamem"/>
        <w:numPr>
          <w:ilvl w:val="0"/>
          <w:numId w:val="3"/>
        </w:numPr>
      </w:pPr>
      <w:r>
        <w:t>Problém, čo s jej majetkom ak zomrela skôr ako manžel a zanechala deti / rozvod / manžel zaobchádzal márnotratne</w:t>
      </w:r>
    </w:p>
    <w:p w:rsidR="00612CA7" w:rsidRDefault="00612CA7" w:rsidP="00612CA7">
      <w:pPr>
        <w:pStyle w:val="Nadpis1"/>
      </w:pPr>
      <w:r>
        <w:t>Separácia majetku manželov</w:t>
      </w:r>
    </w:p>
    <w:p w:rsidR="00612CA7" w:rsidRDefault="0081043B" w:rsidP="00612CA7">
      <w:pPr>
        <w:pStyle w:val="Odstavecseseznamem"/>
        <w:numPr>
          <w:ilvl w:val="0"/>
          <w:numId w:val="4"/>
        </w:numPr>
      </w:pPr>
      <w:r>
        <w:t>Manželka sa nepodriadila manželovej moci</w:t>
      </w:r>
    </w:p>
    <w:p w:rsidR="0081043B" w:rsidRDefault="0081043B" w:rsidP="00612CA7">
      <w:pPr>
        <w:pStyle w:val="Odstavecseseznamem"/>
        <w:numPr>
          <w:ilvl w:val="0"/>
          <w:numId w:val="4"/>
        </w:numPr>
      </w:pPr>
      <w:r>
        <w:t>Manželka zostala vlastníkom svojho majetku</w:t>
      </w:r>
    </w:p>
    <w:p w:rsidR="0081043B" w:rsidRDefault="0081043B" w:rsidP="00612CA7">
      <w:pPr>
        <w:pStyle w:val="Odstavecseseznamem"/>
        <w:numPr>
          <w:ilvl w:val="0"/>
          <w:numId w:val="4"/>
        </w:numPr>
      </w:pPr>
      <w:r>
        <w:t>Nebezpečenstvo majetkových prevodov motivovaných využívaním citov a náklonnosti</w:t>
      </w:r>
    </w:p>
    <w:p w:rsidR="0081043B" w:rsidRDefault="0081043B" w:rsidP="0081043B">
      <w:pPr>
        <w:pStyle w:val="Odstavecseseznamem"/>
        <w:numPr>
          <w:ilvl w:val="1"/>
          <w:numId w:val="4"/>
        </w:numPr>
      </w:pPr>
      <w:r>
        <w:t> zákaz darovania medzi manželmi</w:t>
      </w:r>
    </w:p>
    <w:p w:rsidR="0081043B" w:rsidRDefault="0081043B" w:rsidP="0081043B">
      <w:pPr>
        <w:pStyle w:val="Odstavecseseznamem"/>
        <w:numPr>
          <w:ilvl w:val="1"/>
          <w:numId w:val="4"/>
        </w:numPr>
      </w:pPr>
      <w:r>
        <w:t> </w:t>
      </w:r>
      <w:proofErr w:type="spellStart"/>
      <w:r>
        <w:t>praesumptio</w:t>
      </w:r>
      <w:proofErr w:type="spellEnd"/>
      <w:r>
        <w:t xml:space="preserve"> </w:t>
      </w:r>
      <w:proofErr w:type="spellStart"/>
      <w:r>
        <w:t>Muciana</w:t>
      </w:r>
      <w:proofErr w:type="spellEnd"/>
    </w:p>
    <w:p w:rsidR="0081043B" w:rsidRPr="0081043B" w:rsidRDefault="0081043B" w:rsidP="0081043B">
      <w:pPr>
        <w:pStyle w:val="Odstavecseseznamem"/>
        <w:numPr>
          <w:ilvl w:val="2"/>
          <w:numId w:val="4"/>
        </w:numPr>
      </w:pPr>
      <w:r>
        <w:t>Všetko čo manželka má, nadobudla darom od manžela, ak nie, dokazuje opak</w:t>
      </w:r>
    </w:p>
    <w:p w:rsidR="00612CA7" w:rsidRDefault="00612CA7" w:rsidP="00612CA7">
      <w:pPr>
        <w:pStyle w:val="Nadpis2"/>
      </w:pPr>
      <w:r>
        <w:t>Veno</w:t>
      </w:r>
    </w:p>
    <w:p w:rsidR="00612CA7" w:rsidRDefault="00612CA7" w:rsidP="00612CA7">
      <w:pPr>
        <w:pStyle w:val="Odstavecseseznamem"/>
        <w:numPr>
          <w:ilvl w:val="0"/>
          <w:numId w:val="2"/>
        </w:numPr>
      </w:pPr>
      <w:r>
        <w:t> dáva otec</w:t>
      </w:r>
    </w:p>
    <w:p w:rsidR="00612CA7" w:rsidRDefault="00612CA7" w:rsidP="00612CA7">
      <w:pPr>
        <w:pStyle w:val="Odstavecseseznamem"/>
        <w:numPr>
          <w:ilvl w:val="0"/>
          <w:numId w:val="2"/>
        </w:numPr>
      </w:pPr>
      <w:r>
        <w:t> dáva niekto 3.</w:t>
      </w:r>
    </w:p>
    <w:p w:rsidR="00612CA7" w:rsidRDefault="00612CA7" w:rsidP="00612CA7">
      <w:pPr>
        <w:pStyle w:val="Odstavecseseznamem"/>
        <w:numPr>
          <w:ilvl w:val="0"/>
          <w:numId w:val="2"/>
        </w:numPr>
      </w:pPr>
      <w:r>
        <w:t xml:space="preserve"> poskytuje sa manželovi ak je </w:t>
      </w:r>
      <w:proofErr w:type="spellStart"/>
      <w:r>
        <w:t>sui</w:t>
      </w:r>
      <w:proofErr w:type="spellEnd"/>
      <w:r>
        <w:t xml:space="preserve"> </w:t>
      </w:r>
      <w:proofErr w:type="spellStart"/>
      <w:r>
        <w:t>iuris</w:t>
      </w:r>
      <w:proofErr w:type="spellEnd"/>
    </w:p>
    <w:p w:rsidR="00612CA7" w:rsidRDefault="00612CA7" w:rsidP="00612CA7">
      <w:pPr>
        <w:pStyle w:val="Odstavecseseznamem"/>
        <w:numPr>
          <w:ilvl w:val="0"/>
          <w:numId w:val="2"/>
        </w:numPr>
      </w:pPr>
      <w:r>
        <w:t xml:space="preserve"> ak je manžel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  <w:r>
        <w:t>, tak hlave rodiny</w:t>
      </w:r>
    </w:p>
    <w:p w:rsidR="00612CA7" w:rsidRDefault="00612CA7" w:rsidP="00612CA7">
      <w:pPr>
        <w:pStyle w:val="Odstavecseseznamem"/>
        <w:numPr>
          <w:ilvl w:val="0"/>
          <w:numId w:val="2"/>
        </w:numPr>
      </w:pPr>
      <w:r>
        <w:t> cieľom je uľahčenie nákladov spojených z manželstvom</w:t>
      </w:r>
    </w:p>
    <w:p w:rsidR="00612CA7" w:rsidRDefault="00612CA7" w:rsidP="00612CA7">
      <w:pPr>
        <w:pStyle w:val="Odstavecseseznamem"/>
        <w:numPr>
          <w:ilvl w:val="0"/>
          <w:numId w:val="2"/>
        </w:numPr>
      </w:pPr>
      <w:r>
        <w:t> Predmet</w:t>
      </w:r>
    </w:p>
    <w:p w:rsidR="00612CA7" w:rsidRDefault="00612CA7" w:rsidP="00612CA7">
      <w:pPr>
        <w:pStyle w:val="Odstavecseseznamem"/>
        <w:numPr>
          <w:ilvl w:val="1"/>
          <w:numId w:val="2"/>
        </w:numPr>
      </w:pPr>
      <w:r>
        <w:t>Čokoľvek, čo by rozmnožilo majetok manžela</w:t>
      </w:r>
    </w:p>
    <w:p w:rsidR="00612CA7" w:rsidRDefault="00612CA7" w:rsidP="00612CA7">
      <w:pPr>
        <w:pStyle w:val="Odstavecseseznamem"/>
        <w:numPr>
          <w:ilvl w:val="0"/>
          <w:numId w:val="2"/>
        </w:numPr>
      </w:pPr>
      <w:r>
        <w:t> počas manželstva ho nemožno žiadať vrátiť</w:t>
      </w:r>
    </w:p>
    <w:p w:rsidR="00612CA7" w:rsidRDefault="00612CA7" w:rsidP="00612CA7">
      <w:pPr>
        <w:pStyle w:val="Odstavecseseznamem"/>
        <w:numPr>
          <w:ilvl w:val="0"/>
          <w:numId w:val="2"/>
        </w:numPr>
      </w:pPr>
      <w:r>
        <w:t xml:space="preserve"> po skončení manželstva ho mohla žalobou </w:t>
      </w:r>
      <w:proofErr w:type="spellStart"/>
      <w:r>
        <w:t>actio</w:t>
      </w:r>
      <w:proofErr w:type="spellEnd"/>
      <w:r>
        <w:t xml:space="preserve"> </w:t>
      </w:r>
      <w:proofErr w:type="spellStart"/>
      <w:r>
        <w:t>rei</w:t>
      </w:r>
      <w:proofErr w:type="spellEnd"/>
      <w:r>
        <w:t xml:space="preserve"> </w:t>
      </w:r>
      <w:proofErr w:type="spellStart"/>
      <w:r>
        <w:t>ucsoriae</w:t>
      </w:r>
      <w:proofErr w:type="spellEnd"/>
      <w:r>
        <w:t xml:space="preserve"> žiadať naspäť, no manžel si mohol uplatniť zrážky:</w:t>
      </w:r>
    </w:p>
    <w:p w:rsidR="00612CA7" w:rsidRDefault="00612CA7" w:rsidP="00612CA7">
      <w:pPr>
        <w:pStyle w:val="Odstavecseseznamem"/>
        <w:numPr>
          <w:ilvl w:val="1"/>
          <w:numId w:val="2"/>
        </w:numPr>
      </w:pPr>
      <w:r>
        <w:t>Na každé dieťa 1/6, najviac ale ½ vena</w:t>
      </w:r>
    </w:p>
    <w:p w:rsidR="00612CA7" w:rsidRDefault="00612CA7" w:rsidP="00612CA7">
      <w:pPr>
        <w:pStyle w:val="Odstavecseseznamem"/>
        <w:numPr>
          <w:ilvl w:val="1"/>
          <w:numId w:val="2"/>
        </w:numPr>
      </w:pPr>
      <w:r>
        <w:t>Za zlé mravy manželky</w:t>
      </w:r>
    </w:p>
    <w:p w:rsidR="00612CA7" w:rsidRPr="00612CA7" w:rsidRDefault="00612CA7" w:rsidP="00612CA7">
      <w:pPr>
        <w:pStyle w:val="Odstavecseseznamem"/>
        <w:numPr>
          <w:ilvl w:val="1"/>
          <w:numId w:val="2"/>
        </w:numPr>
      </w:pPr>
      <w:r>
        <w:t>Zrážky za veci, ktoré manželka odcudzila</w:t>
      </w:r>
    </w:p>
    <w:sectPr w:rsidR="00612CA7" w:rsidRPr="00612CA7" w:rsidSect="00612C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F2EC2"/>
    <w:multiLevelType w:val="hybridMultilevel"/>
    <w:tmpl w:val="2C0C48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61950"/>
    <w:multiLevelType w:val="hybridMultilevel"/>
    <w:tmpl w:val="B06EDED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34E74"/>
    <w:multiLevelType w:val="hybridMultilevel"/>
    <w:tmpl w:val="EF58CC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70786"/>
    <w:multiLevelType w:val="hybridMultilevel"/>
    <w:tmpl w:val="C31A375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4D615B"/>
    <w:multiLevelType w:val="hybridMultilevel"/>
    <w:tmpl w:val="B5E838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12CA7"/>
    <w:rsid w:val="00612CA7"/>
    <w:rsid w:val="0081043B"/>
    <w:rsid w:val="00BE4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4B5C"/>
  </w:style>
  <w:style w:type="paragraph" w:styleId="Nadpis1">
    <w:name w:val="heading 1"/>
    <w:basedOn w:val="Normln"/>
    <w:next w:val="Normln"/>
    <w:link w:val="Nadpis1Char"/>
    <w:uiPriority w:val="9"/>
    <w:qFormat/>
    <w:rsid w:val="00612C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12C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612CA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12C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612CA7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612C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612C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1</cp:revision>
  <dcterms:created xsi:type="dcterms:W3CDTF">2012-12-29T17:24:00Z</dcterms:created>
  <dcterms:modified xsi:type="dcterms:W3CDTF">2012-12-29T17:38:00Z</dcterms:modified>
</cp:coreProperties>
</file>