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7AC" w:rsidRDefault="003547AC" w:rsidP="00BD50DE">
      <w:pPr>
        <w:spacing w:after="0" w:line="240" w:lineRule="auto"/>
        <w:textAlignment w:val="center"/>
        <w:rPr>
          <w:rFonts w:ascii="Calibri" w:eastAsia="Times New Roman" w:hAnsi="Calibri" w:cs="Times New Roman"/>
          <w:lang w:eastAsia="sk-SK"/>
        </w:rPr>
      </w:pPr>
      <w:proofErr w:type="spellStart"/>
      <w:r>
        <w:rPr>
          <w:rFonts w:ascii="Calibri" w:eastAsia="Times New Roman" w:hAnsi="Calibri" w:cs="Times New Roman"/>
          <w:lang w:eastAsia="sk-SK"/>
        </w:rPr>
        <w:t>Europska</w:t>
      </w:r>
      <w:proofErr w:type="spellEnd"/>
      <w:r>
        <w:rPr>
          <w:rFonts w:ascii="Calibri" w:eastAsia="Times New Roman" w:hAnsi="Calibri" w:cs="Times New Roman"/>
          <w:lang w:eastAsia="sk-SK"/>
        </w:rPr>
        <w:t xml:space="preserve"> komisia:</w:t>
      </w:r>
    </w:p>
    <w:p w:rsidR="00BD50DE" w:rsidRPr="00BD50DE" w:rsidRDefault="00BD50DE" w:rsidP="00BD50D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t>orgán EÚ, v rámci ktorého sa právomoci najmenej modifikovali</w:t>
      </w:r>
    </w:p>
    <w:p w:rsidR="00BD50DE" w:rsidRPr="00BD50DE" w:rsidRDefault="00BD50DE" w:rsidP="00BD50D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t>komisia štandardne plní svoje právomoci v 3 oblastiach:</w:t>
      </w:r>
    </w:p>
    <w:p w:rsidR="00BD50DE" w:rsidRPr="00BD50DE" w:rsidRDefault="00BD50DE" w:rsidP="00BD50DE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t xml:space="preserve">oblasť legislatívna </w:t>
      </w:r>
    </w:p>
    <w:p w:rsidR="00BD50DE" w:rsidRPr="00BD50DE" w:rsidRDefault="00BD50DE" w:rsidP="00BD50DE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t>oblasť exekutívna</w:t>
      </w:r>
    </w:p>
    <w:p w:rsidR="00BD50DE" w:rsidRPr="00BD50DE" w:rsidRDefault="00BD50DE" w:rsidP="00BD50DE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t>oblasť vonkajších vzťahov</w:t>
      </w:r>
    </w:p>
    <w:p w:rsidR="00BD50DE" w:rsidRPr="00BD50DE" w:rsidRDefault="00BD50DE" w:rsidP="00BD50DE">
      <w:pPr>
        <w:spacing w:after="0" w:line="240" w:lineRule="auto"/>
        <w:rPr>
          <w:rFonts w:ascii="Calibri" w:eastAsia="Times New Roman" w:hAnsi="Calibri" w:cs="Times New Roman"/>
          <w:b/>
          <w:bCs/>
          <w:lang w:eastAsia="sk-SK"/>
        </w:rPr>
      </w:pPr>
      <w:r w:rsidRPr="00BD50DE">
        <w:rPr>
          <w:rFonts w:ascii="Calibri" w:eastAsia="Times New Roman" w:hAnsi="Calibri" w:cs="Times New Roman"/>
          <w:b/>
          <w:bCs/>
          <w:lang w:eastAsia="sk-SK"/>
        </w:rPr>
        <w:t>Právomoci legislatívne</w:t>
      </w:r>
    </w:p>
    <w:p w:rsidR="00BD50DE" w:rsidRPr="00BD50DE" w:rsidRDefault="00BD50DE" w:rsidP="00BD50DE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t xml:space="preserve">disponuje právomocami ktoré zasahujú do legislatívy, ide o akýsi hybridný orgán, ktorý svojou činnosťou ovplyvňuje legislatívu </w:t>
      </w:r>
    </w:p>
    <w:p w:rsidR="00BD50DE" w:rsidRPr="00BD50DE" w:rsidRDefault="00BD50DE" w:rsidP="00BD50DE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t>monopol legislatívnej iniciatívy, čo znamená že ako jediná výlučne podáva návrhy všeobecne záväzných právnych aktov, ktoré adresuje jednak Rade EÚ a EP – obe m</w:t>
      </w:r>
      <w:r w:rsidRPr="00BD50DE">
        <w:rPr>
          <w:rFonts w:ascii="Calibri" w:eastAsia="Times New Roman" w:hAnsi="Calibri" w:cs="Times New Roman"/>
          <w:lang w:val="en-US" w:eastAsia="sk-SK"/>
        </w:rPr>
        <w:t>ô</w:t>
      </w:r>
      <w:proofErr w:type="spellStart"/>
      <w:r w:rsidRPr="00BD50DE">
        <w:rPr>
          <w:rFonts w:ascii="Calibri" w:eastAsia="Times New Roman" w:hAnsi="Calibri" w:cs="Times New Roman"/>
          <w:lang w:eastAsia="sk-SK"/>
        </w:rPr>
        <w:t>žu</w:t>
      </w:r>
      <w:proofErr w:type="spellEnd"/>
      <w:r w:rsidRPr="00BD50DE">
        <w:rPr>
          <w:rFonts w:ascii="Calibri" w:eastAsia="Times New Roman" w:hAnsi="Calibri" w:cs="Times New Roman"/>
          <w:lang w:eastAsia="sk-SK"/>
        </w:rPr>
        <w:t xml:space="preserve"> požiadať EK aby vykonala rozbor istej právnej skutočnosti, ktorú je potrebné právne upraviť, a nezriedka končí návrhom na vydanie a tvorbu právneho aktu – tento aspekt </w:t>
      </w:r>
      <w:proofErr w:type="spellStart"/>
      <w:r w:rsidRPr="00BD50DE">
        <w:rPr>
          <w:rFonts w:ascii="Calibri" w:eastAsia="Times New Roman" w:hAnsi="Calibri" w:cs="Times New Roman"/>
          <w:lang w:eastAsia="sk-SK"/>
        </w:rPr>
        <w:t>naz</w:t>
      </w:r>
      <w:r w:rsidRPr="00BD50DE">
        <w:rPr>
          <w:rFonts w:ascii="Calibri" w:eastAsia="Times New Roman" w:hAnsi="Calibri" w:cs="Times New Roman"/>
          <w:lang w:val="en-US" w:eastAsia="sk-SK"/>
        </w:rPr>
        <w:t>ývame</w:t>
      </w:r>
      <w:proofErr w:type="spellEnd"/>
      <w:r w:rsidRPr="00BD50DE">
        <w:rPr>
          <w:rFonts w:ascii="Calibri" w:eastAsia="Times New Roman" w:hAnsi="Calibri" w:cs="Times New Roman"/>
          <w:lang w:val="en-US" w:eastAsia="sk-SK"/>
        </w:rPr>
        <w:t xml:space="preserve"> </w:t>
      </w:r>
      <w:proofErr w:type="spellStart"/>
      <w:r w:rsidRPr="00BD50DE">
        <w:rPr>
          <w:rFonts w:ascii="Calibri" w:eastAsia="Times New Roman" w:hAnsi="Calibri" w:cs="Times New Roman"/>
          <w:lang w:val="en-US" w:eastAsia="sk-SK"/>
        </w:rPr>
        <w:t>nepriama</w:t>
      </w:r>
      <w:proofErr w:type="spellEnd"/>
      <w:r w:rsidRPr="00BD50DE">
        <w:rPr>
          <w:rFonts w:ascii="Calibri" w:eastAsia="Times New Roman" w:hAnsi="Calibri" w:cs="Times New Roman"/>
          <w:lang w:val="en-US" w:eastAsia="sk-SK"/>
        </w:rPr>
        <w:t xml:space="preserve"> </w:t>
      </w:r>
      <w:proofErr w:type="spellStart"/>
      <w:r w:rsidRPr="00BD50DE">
        <w:rPr>
          <w:rFonts w:ascii="Calibri" w:eastAsia="Times New Roman" w:hAnsi="Calibri" w:cs="Times New Roman"/>
          <w:lang w:val="en-US" w:eastAsia="sk-SK"/>
        </w:rPr>
        <w:t>legislatívna</w:t>
      </w:r>
      <w:proofErr w:type="spellEnd"/>
      <w:r w:rsidRPr="00BD50DE">
        <w:rPr>
          <w:rFonts w:ascii="Calibri" w:eastAsia="Times New Roman" w:hAnsi="Calibri" w:cs="Times New Roman"/>
          <w:lang w:val="en-US" w:eastAsia="sk-SK"/>
        </w:rPr>
        <w:t xml:space="preserve"> </w:t>
      </w:r>
      <w:proofErr w:type="spellStart"/>
      <w:r w:rsidRPr="00BD50DE">
        <w:rPr>
          <w:rFonts w:ascii="Calibri" w:eastAsia="Times New Roman" w:hAnsi="Calibri" w:cs="Times New Roman"/>
          <w:lang w:val="en-US" w:eastAsia="sk-SK"/>
        </w:rPr>
        <w:t>iniciatíva</w:t>
      </w:r>
      <w:proofErr w:type="spellEnd"/>
      <w:r w:rsidRPr="00BD50DE">
        <w:rPr>
          <w:rFonts w:ascii="Calibri" w:eastAsia="Times New Roman" w:hAnsi="Calibri" w:cs="Times New Roman"/>
          <w:lang w:val="en-US" w:eastAsia="sk-SK"/>
        </w:rPr>
        <w:t>(</w:t>
      </w:r>
      <w:proofErr w:type="spellStart"/>
      <w:r w:rsidRPr="00BD50DE">
        <w:rPr>
          <w:rFonts w:ascii="Calibri" w:eastAsia="Times New Roman" w:hAnsi="Calibri" w:cs="Times New Roman"/>
          <w:lang w:val="en-US" w:eastAsia="sk-SK"/>
        </w:rPr>
        <w:t>ide</w:t>
      </w:r>
      <w:proofErr w:type="spellEnd"/>
      <w:r w:rsidRPr="00BD50DE">
        <w:rPr>
          <w:rFonts w:ascii="Calibri" w:eastAsia="Times New Roman" w:hAnsi="Calibri" w:cs="Times New Roman"/>
          <w:lang w:val="en-US" w:eastAsia="sk-SK"/>
        </w:rPr>
        <w:t xml:space="preserve"> o to, </w:t>
      </w:r>
      <w:proofErr w:type="spellStart"/>
      <w:r w:rsidRPr="00BD50DE">
        <w:rPr>
          <w:rFonts w:ascii="Calibri" w:eastAsia="Times New Roman" w:hAnsi="Calibri" w:cs="Times New Roman"/>
          <w:lang w:val="en-US" w:eastAsia="sk-SK"/>
        </w:rPr>
        <w:t>aby</w:t>
      </w:r>
      <w:proofErr w:type="spellEnd"/>
      <w:r w:rsidRPr="00BD50DE">
        <w:rPr>
          <w:rFonts w:ascii="Calibri" w:eastAsia="Times New Roman" w:hAnsi="Calibri" w:cs="Times New Roman"/>
          <w:lang w:val="en-US" w:eastAsia="sk-SK"/>
        </w:rPr>
        <w:t xml:space="preserve"> </w:t>
      </w:r>
      <w:proofErr w:type="spellStart"/>
      <w:r w:rsidRPr="00BD50DE">
        <w:rPr>
          <w:rFonts w:ascii="Calibri" w:eastAsia="Times New Roman" w:hAnsi="Calibri" w:cs="Times New Roman"/>
          <w:lang w:val="en-US" w:eastAsia="sk-SK"/>
        </w:rPr>
        <w:t>aj</w:t>
      </w:r>
      <w:proofErr w:type="spellEnd"/>
      <w:r w:rsidRPr="00BD50DE">
        <w:rPr>
          <w:rFonts w:ascii="Calibri" w:eastAsia="Times New Roman" w:hAnsi="Calibri" w:cs="Times New Roman"/>
          <w:lang w:val="en-US" w:eastAsia="sk-SK"/>
        </w:rPr>
        <w:t xml:space="preserve"> </w:t>
      </w:r>
      <w:proofErr w:type="spellStart"/>
      <w:r w:rsidRPr="00BD50DE">
        <w:rPr>
          <w:rFonts w:ascii="Calibri" w:eastAsia="Times New Roman" w:hAnsi="Calibri" w:cs="Times New Roman"/>
          <w:lang w:val="en-US" w:eastAsia="sk-SK"/>
        </w:rPr>
        <w:t>subjekty</w:t>
      </w:r>
      <w:proofErr w:type="spellEnd"/>
      <w:r w:rsidRPr="00BD50DE">
        <w:rPr>
          <w:rFonts w:ascii="Calibri" w:eastAsia="Times New Roman" w:hAnsi="Calibri" w:cs="Times New Roman"/>
          <w:lang w:val="en-US" w:eastAsia="sk-SK"/>
        </w:rPr>
        <w:t xml:space="preserve">, </w:t>
      </w:r>
      <w:proofErr w:type="spellStart"/>
      <w:r w:rsidRPr="00BD50DE">
        <w:rPr>
          <w:rFonts w:ascii="Calibri" w:eastAsia="Times New Roman" w:hAnsi="Calibri" w:cs="Times New Roman"/>
          <w:lang w:val="en-US" w:eastAsia="sk-SK"/>
        </w:rPr>
        <w:t>ktoré</w:t>
      </w:r>
      <w:proofErr w:type="spellEnd"/>
      <w:r w:rsidRPr="00BD50DE">
        <w:rPr>
          <w:rFonts w:ascii="Calibri" w:eastAsia="Times New Roman" w:hAnsi="Calibri" w:cs="Times New Roman"/>
          <w:lang w:val="en-US" w:eastAsia="sk-SK"/>
        </w:rPr>
        <w:t xml:space="preserve"> </w:t>
      </w:r>
      <w:proofErr w:type="spellStart"/>
      <w:r w:rsidRPr="00BD50DE">
        <w:rPr>
          <w:rFonts w:ascii="Calibri" w:eastAsia="Times New Roman" w:hAnsi="Calibri" w:cs="Times New Roman"/>
          <w:lang w:val="en-US" w:eastAsia="sk-SK"/>
        </w:rPr>
        <w:t>právo</w:t>
      </w:r>
      <w:proofErr w:type="spellEnd"/>
      <w:r w:rsidRPr="00BD50DE">
        <w:rPr>
          <w:rFonts w:ascii="Calibri" w:eastAsia="Times New Roman" w:hAnsi="Calibri" w:cs="Times New Roman"/>
          <w:lang w:val="en-US" w:eastAsia="sk-SK"/>
        </w:rPr>
        <w:t xml:space="preserve"> </w:t>
      </w:r>
      <w:proofErr w:type="spellStart"/>
      <w:r w:rsidRPr="00BD50DE">
        <w:rPr>
          <w:rFonts w:ascii="Calibri" w:eastAsia="Times New Roman" w:hAnsi="Calibri" w:cs="Times New Roman"/>
          <w:lang w:val="en-US" w:eastAsia="sk-SK"/>
        </w:rPr>
        <w:t>tvoria</w:t>
      </w:r>
      <w:proofErr w:type="spellEnd"/>
      <w:r w:rsidRPr="00BD50DE">
        <w:rPr>
          <w:rFonts w:ascii="Calibri" w:eastAsia="Times New Roman" w:hAnsi="Calibri" w:cs="Times New Roman"/>
          <w:lang w:val="en-US" w:eastAsia="sk-SK"/>
        </w:rPr>
        <w:t xml:space="preserve"> </w:t>
      </w:r>
      <w:proofErr w:type="spellStart"/>
      <w:r w:rsidRPr="00BD50DE">
        <w:rPr>
          <w:rFonts w:ascii="Calibri" w:eastAsia="Times New Roman" w:hAnsi="Calibri" w:cs="Times New Roman"/>
          <w:lang w:val="en-US" w:eastAsia="sk-SK"/>
        </w:rPr>
        <w:t>mali</w:t>
      </w:r>
      <w:proofErr w:type="spellEnd"/>
      <w:r w:rsidRPr="00BD50DE">
        <w:rPr>
          <w:rFonts w:ascii="Calibri" w:eastAsia="Times New Roman" w:hAnsi="Calibri" w:cs="Times New Roman"/>
          <w:lang w:val="en-US" w:eastAsia="sk-SK"/>
        </w:rPr>
        <w:t xml:space="preserve"> mo</w:t>
      </w:r>
      <w:proofErr w:type="spellStart"/>
      <w:r w:rsidRPr="00BD50DE">
        <w:rPr>
          <w:rFonts w:ascii="Calibri" w:eastAsia="Times New Roman" w:hAnsi="Calibri" w:cs="Times New Roman"/>
          <w:lang w:eastAsia="sk-SK"/>
        </w:rPr>
        <w:t>žnosť</w:t>
      </w:r>
      <w:proofErr w:type="spellEnd"/>
      <w:r w:rsidRPr="00BD50DE">
        <w:rPr>
          <w:rFonts w:ascii="Calibri" w:eastAsia="Times New Roman" w:hAnsi="Calibri" w:cs="Times New Roman"/>
          <w:lang w:eastAsia="sk-SK"/>
        </w:rPr>
        <w:t xml:space="preserve"> ovplyvňovať navrhovanie právnych aktov)</w:t>
      </w:r>
    </w:p>
    <w:p w:rsidR="00BD50DE" w:rsidRPr="00BD50DE" w:rsidRDefault="00BD50DE" w:rsidP="00BD50DE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t xml:space="preserve">EK určuje ktorým smerom sa bude legislatíva uberať, vypracováva legislatívne plány a určuje zásady vývoja legislatívy – tzv. „biele knihy“ </w:t>
      </w:r>
      <w:proofErr w:type="spellStart"/>
      <w:r w:rsidRPr="00BD50DE">
        <w:rPr>
          <w:rFonts w:ascii="Calibri" w:eastAsia="Times New Roman" w:hAnsi="Calibri" w:cs="Times New Roman"/>
          <w:lang w:eastAsia="sk-SK"/>
        </w:rPr>
        <w:t>legislat</w:t>
      </w:r>
      <w:r w:rsidRPr="00BD50DE">
        <w:rPr>
          <w:rFonts w:ascii="Calibri" w:eastAsia="Times New Roman" w:hAnsi="Calibri" w:cs="Times New Roman"/>
          <w:lang w:val="en-US" w:eastAsia="sk-SK"/>
        </w:rPr>
        <w:t>ívy</w:t>
      </w:r>
      <w:proofErr w:type="spellEnd"/>
    </w:p>
    <w:p w:rsidR="00BD50DE" w:rsidRPr="00BD50DE" w:rsidRDefault="00BD50DE" w:rsidP="00BD50DE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t xml:space="preserve">Rada ju môže kedykoľvek zmocniť na vydávanie právnych aktov, čo sa v praxi reálne využíva </w:t>
      </w:r>
    </w:p>
    <w:p w:rsidR="00BD50DE" w:rsidRPr="00BD50DE" w:rsidRDefault="00BD50DE" w:rsidP="00BD50DE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t xml:space="preserve">EK môže vydávať právne akty ak ide o kontrolu či dozor na verejnými podnikmi </w:t>
      </w:r>
    </w:p>
    <w:p w:rsidR="00BD50DE" w:rsidRPr="00BD50DE" w:rsidRDefault="00BD50DE" w:rsidP="00BD50DE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t xml:space="preserve">EK vydáva soft </w:t>
      </w:r>
      <w:proofErr w:type="spellStart"/>
      <w:r w:rsidRPr="00BD50DE">
        <w:rPr>
          <w:rFonts w:ascii="Calibri" w:eastAsia="Times New Roman" w:hAnsi="Calibri" w:cs="Times New Roman"/>
          <w:lang w:eastAsia="sk-SK"/>
        </w:rPr>
        <w:t>law</w:t>
      </w:r>
      <w:proofErr w:type="spellEnd"/>
      <w:r w:rsidRPr="00BD50DE">
        <w:rPr>
          <w:rFonts w:ascii="Calibri" w:eastAsia="Times New Roman" w:hAnsi="Calibri" w:cs="Times New Roman"/>
          <w:lang w:eastAsia="sk-SK"/>
        </w:rPr>
        <w:t xml:space="preserve"> – tzv. </w:t>
      </w:r>
      <w:proofErr w:type="spellStart"/>
      <w:r w:rsidRPr="00BD50DE">
        <w:rPr>
          <w:rFonts w:ascii="Calibri" w:eastAsia="Times New Roman" w:hAnsi="Calibri" w:cs="Times New Roman"/>
          <w:lang w:eastAsia="sk-SK"/>
        </w:rPr>
        <w:t>nez</w:t>
      </w:r>
      <w:r w:rsidRPr="00BD50DE">
        <w:rPr>
          <w:rFonts w:ascii="Calibri" w:eastAsia="Times New Roman" w:hAnsi="Calibri" w:cs="Times New Roman"/>
          <w:lang w:val="en-US" w:eastAsia="sk-SK"/>
        </w:rPr>
        <w:t>áväzné</w:t>
      </w:r>
      <w:proofErr w:type="spellEnd"/>
      <w:r w:rsidRPr="00BD50DE">
        <w:rPr>
          <w:rFonts w:ascii="Calibri" w:eastAsia="Times New Roman" w:hAnsi="Calibri" w:cs="Times New Roman"/>
          <w:lang w:val="en-US" w:eastAsia="sk-SK"/>
        </w:rPr>
        <w:t xml:space="preserve"> </w:t>
      </w:r>
      <w:proofErr w:type="spellStart"/>
      <w:r w:rsidRPr="00BD50DE">
        <w:rPr>
          <w:rFonts w:ascii="Calibri" w:eastAsia="Times New Roman" w:hAnsi="Calibri" w:cs="Times New Roman"/>
          <w:lang w:val="en-US" w:eastAsia="sk-SK"/>
        </w:rPr>
        <w:t>právne</w:t>
      </w:r>
      <w:proofErr w:type="spellEnd"/>
      <w:r w:rsidRPr="00BD50DE">
        <w:rPr>
          <w:rFonts w:ascii="Calibri" w:eastAsia="Times New Roman" w:hAnsi="Calibri" w:cs="Times New Roman"/>
          <w:lang w:val="en-US" w:eastAsia="sk-SK"/>
        </w:rPr>
        <w:t xml:space="preserve"> </w:t>
      </w:r>
      <w:proofErr w:type="spellStart"/>
      <w:r w:rsidRPr="00BD50DE">
        <w:rPr>
          <w:rFonts w:ascii="Calibri" w:eastAsia="Times New Roman" w:hAnsi="Calibri" w:cs="Times New Roman"/>
          <w:lang w:val="en-US" w:eastAsia="sk-SK"/>
        </w:rPr>
        <w:t>akty</w:t>
      </w:r>
      <w:proofErr w:type="spellEnd"/>
      <w:r w:rsidRPr="00BD50DE">
        <w:rPr>
          <w:rFonts w:ascii="Calibri" w:eastAsia="Times New Roman" w:hAnsi="Calibri" w:cs="Times New Roman"/>
          <w:lang w:val="en-US" w:eastAsia="sk-SK"/>
        </w:rPr>
        <w:t xml:space="preserve"> </w:t>
      </w:r>
    </w:p>
    <w:p w:rsidR="00BD50DE" w:rsidRPr="00BD50DE" w:rsidRDefault="00BD50DE" w:rsidP="00BD50DE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t xml:space="preserve">podáva návrh rozpočtu EÚ a kontroluje plnenie jeho výdavkovej časti – čo sa týka rozpočtovej právomoci, tak dôležitejší je EP ako EK </w:t>
      </w:r>
    </w:p>
    <w:p w:rsidR="00BD50DE" w:rsidRPr="00BD50DE" w:rsidRDefault="00BD50DE" w:rsidP="00BD50DE">
      <w:pPr>
        <w:spacing w:after="0" w:line="240" w:lineRule="auto"/>
        <w:rPr>
          <w:rFonts w:ascii="Calibri" w:eastAsia="Times New Roman" w:hAnsi="Calibri" w:cs="Times New Roman"/>
          <w:b/>
          <w:bCs/>
          <w:lang w:eastAsia="sk-SK"/>
        </w:rPr>
      </w:pPr>
      <w:r w:rsidRPr="00BD50DE">
        <w:rPr>
          <w:rFonts w:ascii="Calibri" w:eastAsia="Times New Roman" w:hAnsi="Calibri" w:cs="Times New Roman"/>
          <w:b/>
          <w:bCs/>
          <w:lang w:eastAsia="sk-SK"/>
        </w:rPr>
        <w:t xml:space="preserve">Právomoci exekutívne </w:t>
      </w:r>
    </w:p>
    <w:p w:rsidR="00BD50DE" w:rsidRPr="00BD50DE" w:rsidRDefault="00BD50DE" w:rsidP="00BD50DE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softHyphen/>
        <w:t>komisia dbá na uplatňovania zmlúv a záväzkov z nich vyplývajúcich pre členské štáty</w:t>
      </w:r>
    </w:p>
    <w:p w:rsidR="00BD50DE" w:rsidRPr="00BD50DE" w:rsidRDefault="00BD50DE" w:rsidP="00BD50DE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t>je označovaná ako „</w:t>
      </w:r>
      <w:proofErr w:type="spellStart"/>
      <w:r w:rsidRPr="00BD50DE">
        <w:rPr>
          <w:rFonts w:ascii="Calibri" w:eastAsia="Times New Roman" w:hAnsi="Calibri" w:cs="Times New Roman"/>
          <w:lang w:eastAsia="sk-SK"/>
        </w:rPr>
        <w:t>str</w:t>
      </w:r>
      <w:proofErr w:type="spellEnd"/>
      <w:r w:rsidRPr="00BD50DE">
        <w:rPr>
          <w:rFonts w:ascii="Calibri" w:eastAsia="Times New Roman" w:hAnsi="Calibri" w:cs="Times New Roman"/>
          <w:lang w:val="en-US" w:eastAsia="sk-SK"/>
        </w:rPr>
        <w:t>á</w:t>
      </w:r>
      <w:proofErr w:type="spellStart"/>
      <w:r w:rsidRPr="00BD50DE">
        <w:rPr>
          <w:rFonts w:ascii="Calibri" w:eastAsia="Times New Roman" w:hAnsi="Calibri" w:cs="Times New Roman"/>
          <w:lang w:eastAsia="sk-SK"/>
        </w:rPr>
        <w:t>žkyňa</w:t>
      </w:r>
      <w:proofErr w:type="spellEnd"/>
      <w:r w:rsidRPr="00BD50DE">
        <w:rPr>
          <w:rFonts w:ascii="Calibri" w:eastAsia="Times New Roman" w:hAnsi="Calibri" w:cs="Times New Roman"/>
          <w:lang w:eastAsia="sk-SK"/>
        </w:rPr>
        <w:t xml:space="preserve"> zmlúv“ </w:t>
      </w:r>
    </w:p>
    <w:p w:rsidR="00BD50DE" w:rsidRPr="00BD50DE" w:rsidRDefault="00BD50DE" w:rsidP="00BD50DE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t>odzrkadľujú sa od nej všetky jej právomoci ktoré využíva pri svojej činnosti</w:t>
      </w:r>
    </w:p>
    <w:p w:rsidR="00BD50DE" w:rsidRPr="00BD50DE" w:rsidRDefault="00BD50DE" w:rsidP="00BD50DE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t>dohliada na to aby štáty prevzali sekundárne právne akty vydané na základe zmlúv do svojich právnych poriadkov, teda sleduje dodržiavanie implementácie právnych aktov</w:t>
      </w:r>
    </w:p>
    <w:p w:rsidR="00BD50DE" w:rsidRPr="00BD50DE" w:rsidRDefault="00BD50DE" w:rsidP="00BD50DE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t>štáty sú povinné ako dané štáty implementujú tieto sekundárne právne akty do svojho právneho poriadku</w:t>
      </w:r>
    </w:p>
    <w:p w:rsidR="00BD50DE" w:rsidRPr="00BD50DE" w:rsidRDefault="00BD50DE" w:rsidP="00BD50DE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t>jej právomoci siahajú aj dovnútra členských štátov, čo znamená že kontroluje aj to, či zmluvy sú dodržiavané fyzickými a právnickými osobami</w:t>
      </w:r>
    </w:p>
    <w:p w:rsidR="00BD50DE" w:rsidRPr="00BD50DE" w:rsidRDefault="00BD50DE" w:rsidP="00BD50DE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t>môže začať konanie aj voči právnickej osobe</w:t>
      </w:r>
    </w:p>
    <w:p w:rsidR="00BD50DE" w:rsidRPr="00BD50DE" w:rsidRDefault="00BD50DE" w:rsidP="00BD50DE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t xml:space="preserve">plní funkcie kvázi súdneho orgánu, s tým že má možnosť realizovať predbežné zmierovacie konanie(odbremenenie súdu od riešenia sporov, ktorý súvisia so zakladateľskými zmluvami, pred tým než sa to dostane na súd) – je </w:t>
      </w:r>
      <w:proofErr w:type="spellStart"/>
      <w:r w:rsidRPr="00BD50DE">
        <w:rPr>
          <w:rFonts w:ascii="Calibri" w:eastAsia="Times New Roman" w:hAnsi="Calibri" w:cs="Times New Roman"/>
          <w:lang w:eastAsia="sk-SK"/>
        </w:rPr>
        <w:t>nastaven</w:t>
      </w:r>
      <w:proofErr w:type="spellEnd"/>
      <w:r w:rsidRPr="00BD50DE">
        <w:rPr>
          <w:rFonts w:ascii="Calibri" w:eastAsia="Times New Roman" w:hAnsi="Calibri" w:cs="Times New Roman"/>
          <w:lang w:val="en-US" w:eastAsia="sk-SK"/>
        </w:rPr>
        <w:t xml:space="preserve">é </w:t>
      </w:r>
      <w:proofErr w:type="spellStart"/>
      <w:r w:rsidRPr="00BD50DE">
        <w:rPr>
          <w:rFonts w:ascii="Calibri" w:eastAsia="Times New Roman" w:hAnsi="Calibri" w:cs="Times New Roman"/>
          <w:lang w:val="en-US" w:eastAsia="sk-SK"/>
        </w:rPr>
        <w:t>tak</w:t>
      </w:r>
      <w:proofErr w:type="spellEnd"/>
      <w:r w:rsidRPr="00BD50DE">
        <w:rPr>
          <w:rFonts w:ascii="Calibri" w:eastAsia="Times New Roman" w:hAnsi="Calibri" w:cs="Times New Roman"/>
          <w:lang w:val="en-US" w:eastAsia="sk-SK"/>
        </w:rPr>
        <w:t xml:space="preserve"> </w:t>
      </w:r>
      <w:proofErr w:type="spellStart"/>
      <w:r w:rsidRPr="00BD50DE">
        <w:rPr>
          <w:rFonts w:ascii="Calibri" w:eastAsia="Times New Roman" w:hAnsi="Calibri" w:cs="Times New Roman"/>
          <w:lang w:val="en-US" w:eastAsia="sk-SK"/>
        </w:rPr>
        <w:t>aby</w:t>
      </w:r>
      <w:proofErr w:type="spellEnd"/>
      <w:r w:rsidRPr="00BD50DE">
        <w:rPr>
          <w:rFonts w:ascii="Calibri" w:eastAsia="Times New Roman" w:hAnsi="Calibri" w:cs="Times New Roman"/>
          <w:lang w:val="en-US" w:eastAsia="sk-SK"/>
        </w:rPr>
        <w:t xml:space="preserve"> </w:t>
      </w:r>
      <w:r w:rsidRPr="00BD50DE">
        <w:rPr>
          <w:rFonts w:ascii="Calibri" w:eastAsia="Times New Roman" w:hAnsi="Calibri" w:cs="Times New Roman"/>
          <w:lang w:eastAsia="sk-SK"/>
        </w:rPr>
        <w:t xml:space="preserve">členský štát v prípade spolupráce nepostihli sankčné mechanizmy </w:t>
      </w:r>
    </w:p>
    <w:p w:rsidR="00BD50DE" w:rsidRPr="00BD50DE" w:rsidRDefault="00BD50DE" w:rsidP="00BD50DE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t xml:space="preserve">konanie môže začať sama, alebo na podnet iného subjektu </w:t>
      </w:r>
    </w:p>
    <w:p w:rsidR="00BD50DE" w:rsidRPr="00BD50DE" w:rsidRDefault="00BD50DE" w:rsidP="00BD50DE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u w:val="single"/>
          <w:lang w:eastAsia="sk-SK"/>
        </w:rPr>
        <w:t>neformálna fáza</w:t>
      </w:r>
      <w:r w:rsidRPr="00BD50DE">
        <w:rPr>
          <w:rFonts w:ascii="Calibri" w:eastAsia="Times New Roman" w:hAnsi="Calibri" w:cs="Times New Roman"/>
          <w:lang w:eastAsia="sk-SK"/>
        </w:rPr>
        <w:t xml:space="preserve"> – komisia </w:t>
      </w:r>
      <w:proofErr w:type="spellStart"/>
      <w:r w:rsidRPr="00BD50DE">
        <w:rPr>
          <w:rFonts w:ascii="Calibri" w:eastAsia="Times New Roman" w:hAnsi="Calibri" w:cs="Times New Roman"/>
          <w:lang w:eastAsia="sk-SK"/>
        </w:rPr>
        <w:t>neform</w:t>
      </w:r>
      <w:r w:rsidRPr="00BD50DE">
        <w:rPr>
          <w:rFonts w:ascii="Calibri" w:eastAsia="Times New Roman" w:hAnsi="Calibri" w:cs="Times New Roman"/>
          <w:lang w:val="en-US" w:eastAsia="sk-SK"/>
        </w:rPr>
        <w:t>álne</w:t>
      </w:r>
      <w:proofErr w:type="spellEnd"/>
      <w:r w:rsidRPr="00BD50DE">
        <w:rPr>
          <w:rFonts w:ascii="Calibri" w:eastAsia="Times New Roman" w:hAnsi="Calibri" w:cs="Times New Roman"/>
          <w:lang w:val="en-US" w:eastAsia="sk-SK"/>
        </w:rPr>
        <w:t xml:space="preserve"> </w:t>
      </w:r>
      <w:proofErr w:type="spellStart"/>
      <w:r w:rsidRPr="00BD50DE">
        <w:rPr>
          <w:rFonts w:ascii="Calibri" w:eastAsia="Times New Roman" w:hAnsi="Calibri" w:cs="Times New Roman"/>
          <w:lang w:val="en-US" w:eastAsia="sk-SK"/>
        </w:rPr>
        <w:t>upozorní</w:t>
      </w:r>
      <w:proofErr w:type="spellEnd"/>
      <w:r w:rsidRPr="00BD50DE">
        <w:rPr>
          <w:rFonts w:ascii="Calibri" w:eastAsia="Times New Roman" w:hAnsi="Calibri" w:cs="Times New Roman"/>
          <w:lang w:val="en-US" w:eastAsia="sk-SK"/>
        </w:rPr>
        <w:t xml:space="preserve"> </w:t>
      </w:r>
      <w:proofErr w:type="spellStart"/>
      <w:r w:rsidRPr="00BD50DE">
        <w:rPr>
          <w:rFonts w:ascii="Calibri" w:eastAsia="Times New Roman" w:hAnsi="Calibri" w:cs="Times New Roman"/>
          <w:lang w:val="en-US" w:eastAsia="sk-SK"/>
        </w:rPr>
        <w:t>vládu</w:t>
      </w:r>
      <w:proofErr w:type="spellEnd"/>
      <w:r w:rsidRPr="00BD50DE">
        <w:rPr>
          <w:rFonts w:ascii="Calibri" w:eastAsia="Times New Roman" w:hAnsi="Calibri" w:cs="Times New Roman"/>
          <w:lang w:val="en-US" w:eastAsia="sk-SK"/>
        </w:rPr>
        <w:t xml:space="preserve"> </w:t>
      </w:r>
      <w:r w:rsidRPr="00BD50DE">
        <w:rPr>
          <w:rFonts w:ascii="Calibri" w:eastAsia="Times New Roman" w:hAnsi="Calibri" w:cs="Times New Roman"/>
          <w:lang w:eastAsia="sk-SK"/>
        </w:rPr>
        <w:t>členského štátu že porušuje zmluvu, vie sa o tom že k porušovaniu došlo a upovedomí sa aby sa s tým porušovaním prestalo, a pokiaľ to je možné, aby sa navrátil pôvodný stav pred samotným porušením</w:t>
      </w:r>
    </w:p>
    <w:p w:rsidR="00BD50DE" w:rsidRPr="00BD50DE" w:rsidRDefault="00BD50DE" w:rsidP="00BD50DE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t>ak členský štát zareaguje na toto porušenie, konanie tým končí</w:t>
      </w:r>
    </w:p>
    <w:p w:rsidR="00BD50DE" w:rsidRPr="00BD50DE" w:rsidRDefault="00BD50DE" w:rsidP="00BD50DE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t xml:space="preserve">často však štát nevie zareagovať na porušenie    </w:t>
      </w:r>
    </w:p>
    <w:p w:rsidR="00BD50DE" w:rsidRPr="00BD50DE" w:rsidRDefault="00BD50DE" w:rsidP="00BD50DE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u w:val="single"/>
          <w:lang w:eastAsia="sk-SK"/>
        </w:rPr>
        <w:t>formálna fáza</w:t>
      </w:r>
      <w:r w:rsidRPr="00BD50DE">
        <w:rPr>
          <w:rFonts w:ascii="Calibri" w:eastAsia="Times New Roman" w:hAnsi="Calibri" w:cs="Times New Roman"/>
          <w:lang w:eastAsia="sk-SK"/>
        </w:rPr>
        <w:t xml:space="preserve"> – komisia najprv reaguje listom na </w:t>
      </w:r>
      <w:proofErr w:type="spellStart"/>
      <w:r w:rsidRPr="00BD50DE">
        <w:rPr>
          <w:rFonts w:ascii="Calibri" w:eastAsia="Times New Roman" w:hAnsi="Calibri" w:cs="Times New Roman"/>
          <w:lang w:eastAsia="sk-SK"/>
        </w:rPr>
        <w:t>vl</w:t>
      </w:r>
      <w:r w:rsidRPr="00BD50DE">
        <w:rPr>
          <w:rFonts w:ascii="Calibri" w:eastAsia="Times New Roman" w:hAnsi="Calibri" w:cs="Times New Roman"/>
          <w:lang w:val="en-US" w:eastAsia="sk-SK"/>
        </w:rPr>
        <w:t>ádu</w:t>
      </w:r>
      <w:proofErr w:type="spellEnd"/>
      <w:r w:rsidRPr="00BD50DE">
        <w:rPr>
          <w:rFonts w:ascii="Calibri" w:eastAsia="Times New Roman" w:hAnsi="Calibri" w:cs="Times New Roman"/>
          <w:lang w:val="en-US" w:eastAsia="sk-SK"/>
        </w:rPr>
        <w:t xml:space="preserve"> </w:t>
      </w:r>
      <w:r w:rsidRPr="00BD50DE">
        <w:rPr>
          <w:rFonts w:ascii="Calibri" w:eastAsia="Times New Roman" w:hAnsi="Calibri" w:cs="Times New Roman"/>
          <w:lang w:eastAsia="sk-SK"/>
        </w:rPr>
        <w:t>členského štátu, a ak štát zareaguje, môže sa vyrovnať bez sankcií</w:t>
      </w:r>
    </w:p>
    <w:p w:rsidR="00BD50DE" w:rsidRPr="00BD50DE" w:rsidRDefault="00BD50DE" w:rsidP="00BD50DE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u w:val="single"/>
          <w:lang w:eastAsia="sk-SK"/>
        </w:rPr>
        <w:t>3. fáza</w:t>
      </w:r>
      <w:r w:rsidRPr="00BD50DE">
        <w:rPr>
          <w:rFonts w:ascii="Calibri" w:eastAsia="Times New Roman" w:hAnsi="Calibri" w:cs="Times New Roman"/>
          <w:lang w:eastAsia="sk-SK"/>
        </w:rPr>
        <w:t xml:space="preserve"> – vyčíslenie sankcie, štát je povinný zaplatiť sankciu ktorá EK stanovila</w:t>
      </w:r>
    </w:p>
    <w:p w:rsidR="00BD50DE" w:rsidRPr="00BD50DE" w:rsidRDefault="00BD50DE" w:rsidP="00BD50DE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t>ak sankciu nezaplatí, EK podáva žiadosť SD, kedy začne súdne konanie</w:t>
      </w:r>
    </w:p>
    <w:p w:rsidR="00BD50DE" w:rsidRPr="00BD50DE" w:rsidRDefault="00BD50DE" w:rsidP="00BD50DE">
      <w:pPr>
        <w:spacing w:after="0" w:line="240" w:lineRule="auto"/>
        <w:rPr>
          <w:rFonts w:ascii="Calibri" w:eastAsia="Times New Roman" w:hAnsi="Calibri" w:cs="Times New Roman"/>
          <w:b/>
          <w:bCs/>
          <w:lang w:eastAsia="sk-SK"/>
        </w:rPr>
      </w:pPr>
      <w:r w:rsidRPr="00BD50DE">
        <w:rPr>
          <w:rFonts w:ascii="Calibri" w:eastAsia="Times New Roman" w:hAnsi="Calibri" w:cs="Times New Roman"/>
          <w:b/>
          <w:bCs/>
          <w:lang w:eastAsia="sk-SK"/>
        </w:rPr>
        <w:t>Právomoci vonkajších vzťahov</w:t>
      </w:r>
    </w:p>
    <w:p w:rsidR="00BD50DE" w:rsidRPr="00BD50DE" w:rsidRDefault="00BD50DE" w:rsidP="00BD50DE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t>EK má významnú úlohu vo svetovom meradle, zodpovednosť za oblasť vonkajších vzťahov má predseda EK, predseda ER a Vysoký predstaviteľ únie pre zahraničnú a bezpečnostnú politiku</w:t>
      </w:r>
    </w:p>
    <w:p w:rsidR="00BD50DE" w:rsidRPr="00BD50DE" w:rsidRDefault="00BD50DE" w:rsidP="00BD50DE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t>úlohou komisie je pôsobiť vo vonkajšom svete tak, aby jednak reprezentovala záujmy únie ale aj šírila dobré meno EÚ ako takej</w:t>
      </w:r>
    </w:p>
    <w:p w:rsidR="00BD50DE" w:rsidRPr="00BD50DE" w:rsidRDefault="00BD50DE" w:rsidP="00BD50DE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lastRenderedPageBreak/>
        <w:t xml:space="preserve">predseda komisie </w:t>
      </w:r>
      <w:proofErr w:type="spellStart"/>
      <w:r w:rsidRPr="00BD50DE">
        <w:rPr>
          <w:rFonts w:ascii="Calibri" w:eastAsia="Times New Roman" w:hAnsi="Calibri" w:cs="Times New Roman"/>
          <w:lang w:eastAsia="sk-SK"/>
        </w:rPr>
        <w:t>zosúlaďuje</w:t>
      </w:r>
      <w:proofErr w:type="spellEnd"/>
      <w:r w:rsidRPr="00BD50DE">
        <w:rPr>
          <w:rFonts w:ascii="Calibri" w:eastAsia="Times New Roman" w:hAnsi="Calibri" w:cs="Times New Roman"/>
          <w:lang w:eastAsia="sk-SK"/>
        </w:rPr>
        <w:t xml:space="preserve"> činnosť v troch orgánoch: ER, </w:t>
      </w:r>
      <w:proofErr w:type="spellStart"/>
      <w:r w:rsidRPr="00BD50DE">
        <w:rPr>
          <w:rFonts w:ascii="Calibri" w:eastAsia="Times New Roman" w:hAnsi="Calibri" w:cs="Times New Roman"/>
          <w:lang w:eastAsia="sk-SK"/>
        </w:rPr>
        <w:t>ReÚ</w:t>
      </w:r>
      <w:proofErr w:type="spellEnd"/>
      <w:r w:rsidRPr="00BD50DE">
        <w:rPr>
          <w:rFonts w:ascii="Calibri" w:eastAsia="Times New Roman" w:hAnsi="Calibri" w:cs="Times New Roman"/>
          <w:lang w:eastAsia="sk-SK"/>
        </w:rPr>
        <w:t>, EK</w:t>
      </w:r>
    </w:p>
    <w:p w:rsidR="00BD50DE" w:rsidRPr="00BD50DE" w:rsidRDefault="00BD50DE" w:rsidP="00BD50DE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t>spolupracujú s delegáciami EP, hlavne sa orientujú smerom ku krajinám latinskej Ameriky, Ázie, Afriky</w:t>
      </w:r>
    </w:p>
    <w:p w:rsidR="00BD50DE" w:rsidRPr="00BD50DE" w:rsidRDefault="00BD50DE" w:rsidP="00BD50DE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t xml:space="preserve">úloha komisie pri vyjednávaní medzinárodných zmlúv, dvoj či viac stranných a zároveň je zodpovedná za realizáciu záväzkov z týchto zmlúv </w:t>
      </w:r>
    </w:p>
    <w:p w:rsidR="00BD50DE" w:rsidRPr="00BD50DE" w:rsidRDefault="00BD50DE" w:rsidP="00BD50DE">
      <w:pPr>
        <w:spacing w:after="0" w:line="240" w:lineRule="auto"/>
        <w:rPr>
          <w:rFonts w:ascii="Calibri" w:eastAsia="Times New Roman" w:hAnsi="Calibri" w:cs="Times New Roman"/>
          <w:b/>
          <w:bCs/>
          <w:lang w:eastAsia="sk-SK"/>
        </w:rPr>
      </w:pPr>
      <w:r w:rsidRPr="00BD50DE">
        <w:rPr>
          <w:rFonts w:ascii="Calibri" w:eastAsia="Times New Roman" w:hAnsi="Calibri" w:cs="Times New Roman"/>
          <w:b/>
          <w:bCs/>
          <w:lang w:eastAsia="sk-SK"/>
        </w:rPr>
        <w:t>Činnosť komisie</w:t>
      </w:r>
    </w:p>
    <w:p w:rsidR="00BD50DE" w:rsidRPr="00BD50DE" w:rsidRDefault="00BD50DE" w:rsidP="00BD50DE">
      <w:pPr>
        <w:numPr>
          <w:ilvl w:val="0"/>
          <w:numId w:val="8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t xml:space="preserve">kolégium komisárov zasadá raz týždenne(streda) </w:t>
      </w:r>
    </w:p>
    <w:p w:rsidR="00BD50DE" w:rsidRPr="00BD50DE" w:rsidRDefault="00BD50DE" w:rsidP="00BD50DE">
      <w:pPr>
        <w:numPr>
          <w:ilvl w:val="0"/>
          <w:numId w:val="8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t>ide o permanentne činný orgán, rozhodnutia sa prijímajú hlasovaním, v prípade ak parlament zasadá v pléne v Štrasburgu, zvyčajne tam zasadá aj komisia</w:t>
      </w:r>
    </w:p>
    <w:p w:rsidR="00BD50DE" w:rsidRPr="00BD50DE" w:rsidRDefault="00BD50DE" w:rsidP="00BD50DE">
      <w:pPr>
        <w:numPr>
          <w:ilvl w:val="0"/>
          <w:numId w:val="8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t>vypracováva si svoj program, vlastný rokovací poriadok, štatút</w:t>
      </w:r>
    </w:p>
    <w:p w:rsidR="00BD50DE" w:rsidRPr="00BD50DE" w:rsidRDefault="00BD50DE" w:rsidP="00BD50DE">
      <w:pPr>
        <w:numPr>
          <w:ilvl w:val="0"/>
          <w:numId w:val="8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t>počas zasadnutia sa prezentuje každý bod, ktorý sa týka istej oblasti, nasleduje diskusia a samotné hlasovanie, pričom zasadnutia komisie sú tajné</w:t>
      </w:r>
    </w:p>
    <w:p w:rsidR="00BD50DE" w:rsidRPr="00BD50DE" w:rsidRDefault="00BD50DE" w:rsidP="00BD50DE">
      <w:pPr>
        <w:numPr>
          <w:ilvl w:val="0"/>
          <w:numId w:val="8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t>zverejňuje sa iba program a zápisnice zo zasadnutia</w:t>
      </w:r>
    </w:p>
    <w:p w:rsidR="00BD50DE" w:rsidRPr="003547AC" w:rsidRDefault="00BD50DE" w:rsidP="00BD50DE">
      <w:pPr>
        <w:numPr>
          <w:ilvl w:val="0"/>
          <w:numId w:val="8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50DE">
        <w:rPr>
          <w:rFonts w:ascii="Calibri" w:eastAsia="Times New Roman" w:hAnsi="Calibri" w:cs="Times New Roman"/>
          <w:lang w:eastAsia="sk-SK"/>
        </w:rPr>
        <w:t>môžu sa konať aj mimoriadne zasadnutia komisie, buď v prípade ak ho niektorý komisár zvolá, alebo pokiaľ rada EÚ rokuje o závažných záležitostiach</w:t>
      </w:r>
    </w:p>
    <w:p w:rsidR="00F85929" w:rsidRDefault="00F85929"/>
    <w:sectPr w:rsidR="00F85929" w:rsidSect="00F85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C5D74"/>
    <w:multiLevelType w:val="multilevel"/>
    <w:tmpl w:val="FBAE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F328C2"/>
    <w:multiLevelType w:val="multilevel"/>
    <w:tmpl w:val="C892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C55022"/>
    <w:multiLevelType w:val="multilevel"/>
    <w:tmpl w:val="E6BE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9120B2"/>
    <w:multiLevelType w:val="multilevel"/>
    <w:tmpl w:val="2BCEF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3F3B4F"/>
    <w:multiLevelType w:val="multilevel"/>
    <w:tmpl w:val="E8F2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B5902F2"/>
    <w:multiLevelType w:val="multilevel"/>
    <w:tmpl w:val="3D38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2A32CB7"/>
    <w:multiLevelType w:val="multilevel"/>
    <w:tmpl w:val="32FA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2"/>
    </w:lvlOverride>
  </w:num>
  <w:num w:numId="4">
    <w:abstractNumId w:val="2"/>
    <w:lvlOverride w:ilvl="0">
      <w:startOverride w:val="3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50DE"/>
    <w:rsid w:val="000034D7"/>
    <w:rsid w:val="003547AC"/>
    <w:rsid w:val="00523CFE"/>
    <w:rsid w:val="005F3A16"/>
    <w:rsid w:val="00BD50DE"/>
    <w:rsid w:val="00F85929"/>
    <w:rsid w:val="00FE2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59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D5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odkaz">
    <w:name w:val="Hyperlink"/>
    <w:basedOn w:val="Standardnpsmoodstavce"/>
    <w:uiPriority w:val="99"/>
    <w:semiHidden/>
    <w:unhideWhenUsed/>
    <w:rsid w:val="00BD50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Petio</dc:creator>
  <cp:lastModifiedBy>Frederika</cp:lastModifiedBy>
  <cp:revision>3</cp:revision>
  <dcterms:created xsi:type="dcterms:W3CDTF">2013-10-20T13:50:00Z</dcterms:created>
  <dcterms:modified xsi:type="dcterms:W3CDTF">2013-10-23T17:08:00Z</dcterms:modified>
</cp:coreProperties>
</file>